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05" w:rsidRDefault="00955947" w:rsidP="00FB12CD">
      <w:pPr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Ильгиз\Desktop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гиз\Desktop\титул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0AE" w:rsidRPr="00315C98" w:rsidRDefault="002710AE" w:rsidP="00FB12CD">
      <w:pPr>
        <w:jc w:val="both"/>
        <w:rPr>
          <w:bCs/>
        </w:rPr>
      </w:pPr>
      <w:r w:rsidRPr="00315C98">
        <w:rPr>
          <w:bCs/>
        </w:rPr>
        <w:lastRenderedPageBreak/>
        <w:t>Полное наименование образовательного учреждения в соответствие с уставом: Муниципальное бюджетное общеобразовательное учреждение средняя общеобразовательная школа с. Слак муниципального района Альшеевский район Республики Башкортостан.</w:t>
      </w:r>
    </w:p>
    <w:p w:rsidR="002710AE" w:rsidRPr="00315C98" w:rsidRDefault="002710AE" w:rsidP="00FB12CD">
      <w:pPr>
        <w:jc w:val="both"/>
        <w:rPr>
          <w:bCs/>
        </w:rPr>
      </w:pPr>
      <w:r w:rsidRPr="00315C98">
        <w:rPr>
          <w:bCs/>
        </w:rPr>
        <w:t xml:space="preserve">Юридический и фактический адрес школы: 452104, Россия, Республика Башкортостан, Альшеевский район, с.Слак, ул. Центральная, 1. </w:t>
      </w:r>
    </w:p>
    <w:p w:rsidR="002710AE" w:rsidRPr="00315C98" w:rsidRDefault="002710AE" w:rsidP="00FB12CD">
      <w:pPr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315C98">
        <w:rPr>
          <w:bCs/>
        </w:rPr>
        <w:t xml:space="preserve">Телефон </w:t>
      </w:r>
      <w:r w:rsidRPr="00315C98">
        <w:rPr>
          <w:rStyle w:val="a4"/>
          <w:rFonts w:ascii="Times New Roman" w:hAnsi="Times New Roman"/>
          <w:b w:val="0"/>
          <w:sz w:val="24"/>
          <w:szCs w:val="24"/>
        </w:rPr>
        <w:t>(34754) – 3-58-43.</w:t>
      </w:r>
    </w:p>
    <w:p w:rsidR="002710AE" w:rsidRPr="00315C98" w:rsidRDefault="002710AE" w:rsidP="00FB12CD">
      <w:pPr>
        <w:jc w:val="both"/>
      </w:pPr>
      <w:r w:rsidRPr="00315C98">
        <w:rPr>
          <w:bCs/>
        </w:rPr>
        <w:t xml:space="preserve">Электронная почта: </w:t>
      </w:r>
      <w:hyperlink r:id="rId8" w:history="1">
        <w:r w:rsidRPr="00315C98">
          <w:rPr>
            <w:rStyle w:val="a5"/>
            <w:u w:val="none"/>
          </w:rPr>
          <w:t>clakschool@mail.ru</w:t>
        </w:r>
      </w:hyperlink>
      <w:r w:rsidR="00DE274E" w:rsidRPr="00315C98">
        <w:t>.</w:t>
      </w:r>
    </w:p>
    <w:p w:rsidR="002710AE" w:rsidRPr="00315C98" w:rsidRDefault="002710AE" w:rsidP="00FB12CD">
      <w:pPr>
        <w:jc w:val="both"/>
      </w:pPr>
      <w:r w:rsidRPr="00315C98">
        <w:t xml:space="preserve">Сайт школы: </w:t>
      </w:r>
      <w:proofErr w:type="spellStart"/>
      <w:r w:rsidRPr="00315C98">
        <w:rPr>
          <w:lang w:val="en-US"/>
        </w:rPr>
        <w:t>slakschool</w:t>
      </w:r>
      <w:proofErr w:type="spellEnd"/>
      <w:r w:rsidRPr="00315C98">
        <w:t>.</w:t>
      </w:r>
      <w:proofErr w:type="spellStart"/>
      <w:r w:rsidRPr="00315C98">
        <w:rPr>
          <w:lang w:val="en-US"/>
        </w:rPr>
        <w:t>ucoz</w:t>
      </w:r>
      <w:proofErr w:type="spellEnd"/>
      <w:r w:rsidRPr="00315C98">
        <w:t>.</w:t>
      </w:r>
      <w:r w:rsidRPr="00315C98">
        <w:rPr>
          <w:lang w:val="en-US"/>
        </w:rPr>
        <w:t>net</w:t>
      </w:r>
      <w:r w:rsidR="00DE274E" w:rsidRPr="00315C98">
        <w:t>.</w:t>
      </w:r>
    </w:p>
    <w:p w:rsidR="00DE274E" w:rsidRPr="00315C98" w:rsidRDefault="00DE274E" w:rsidP="00FB12CD">
      <w:pPr>
        <w:jc w:val="both"/>
        <w:rPr>
          <w:bCs/>
        </w:rPr>
      </w:pPr>
      <w:r w:rsidRPr="00315C98">
        <w:rPr>
          <w:bCs/>
        </w:rPr>
        <w:t>Лицензия:серия</w:t>
      </w:r>
      <w:proofErr w:type="gramStart"/>
      <w:r w:rsidRPr="00315C98">
        <w:rPr>
          <w:bCs/>
        </w:rPr>
        <w:t xml:space="preserve"> А</w:t>
      </w:r>
      <w:proofErr w:type="gramEnd"/>
      <w:r w:rsidRPr="00315C98">
        <w:rPr>
          <w:bCs/>
        </w:rPr>
        <w:t xml:space="preserve"> № 2409 от 19 ноября 2013 года.</w:t>
      </w:r>
    </w:p>
    <w:p w:rsidR="00DE274E" w:rsidRPr="00315C98" w:rsidRDefault="00DE274E" w:rsidP="00FB12CD">
      <w:pPr>
        <w:jc w:val="both"/>
        <w:rPr>
          <w:bCs/>
        </w:rPr>
      </w:pPr>
      <w:r w:rsidRPr="00315C98">
        <w:rPr>
          <w:bCs/>
        </w:rPr>
        <w:t>Свидетельство о государственной аккредитации: серия ОП № 1021037 от 19 мая 2011 года.</w:t>
      </w:r>
    </w:p>
    <w:p w:rsidR="00DE274E" w:rsidRPr="00315C98" w:rsidRDefault="00DE274E" w:rsidP="00FB12CD">
      <w:pPr>
        <w:jc w:val="both"/>
        <w:rPr>
          <w:bCs/>
        </w:rPr>
      </w:pPr>
      <w:r w:rsidRPr="00315C98">
        <w:rPr>
          <w:bCs/>
        </w:rPr>
        <w:t>Свидетельство о государственной регистрации права: серия 04 АБ № 442431 от 7 октября 2008 года.</w:t>
      </w:r>
    </w:p>
    <w:p w:rsidR="00DE274E" w:rsidRPr="00315C98" w:rsidRDefault="00DE274E" w:rsidP="00FB12CD">
      <w:pPr>
        <w:jc w:val="both"/>
        <w:rPr>
          <w:bCs/>
        </w:rPr>
      </w:pPr>
      <w:r w:rsidRPr="00315C98">
        <w:rPr>
          <w:bCs/>
        </w:rPr>
        <w:t>ИНН  0202004985</w:t>
      </w:r>
    </w:p>
    <w:p w:rsidR="002710AE" w:rsidRPr="00315C98" w:rsidRDefault="002710AE" w:rsidP="00FB12CD">
      <w:pPr>
        <w:jc w:val="both"/>
        <w:rPr>
          <w:bCs/>
        </w:rPr>
      </w:pPr>
      <w:r w:rsidRPr="00315C98">
        <w:rPr>
          <w:bCs/>
        </w:rPr>
        <w:t>Учредитель: Администрация муниципального района Альшеевский район Республики Башкортостан</w:t>
      </w:r>
    </w:p>
    <w:p w:rsidR="002710AE" w:rsidRPr="00315C98" w:rsidRDefault="002710AE" w:rsidP="00FB12CD">
      <w:pPr>
        <w:jc w:val="both"/>
        <w:rPr>
          <w:bCs/>
        </w:rPr>
      </w:pPr>
      <w:r w:rsidRPr="00315C98">
        <w:rPr>
          <w:bCs/>
        </w:rPr>
        <w:t>Организационно – правовая форма: муниципальное бюджетное общеобразовательное учреждение.</w:t>
      </w:r>
    </w:p>
    <w:p w:rsidR="002710AE" w:rsidRPr="00315C98" w:rsidRDefault="002710AE" w:rsidP="00FB12CD">
      <w:pPr>
        <w:jc w:val="both"/>
        <w:rPr>
          <w:bCs/>
        </w:rPr>
      </w:pPr>
      <w:r w:rsidRPr="00315C98">
        <w:rPr>
          <w:bCs/>
        </w:rPr>
        <w:t xml:space="preserve">Руководит образовательным учреждением Хабибуллина </w:t>
      </w:r>
      <w:proofErr w:type="spellStart"/>
      <w:r w:rsidRPr="00315C98">
        <w:rPr>
          <w:bCs/>
        </w:rPr>
        <w:t>РаушанияМахмутовна</w:t>
      </w:r>
      <w:proofErr w:type="spellEnd"/>
      <w:r w:rsidR="00EB74BC" w:rsidRPr="00315C98">
        <w:rPr>
          <w:bCs/>
        </w:rPr>
        <w:t>.</w:t>
      </w:r>
    </w:p>
    <w:p w:rsidR="00DE274E" w:rsidRPr="00315C98" w:rsidRDefault="00DE274E" w:rsidP="00FB12CD">
      <w:pPr>
        <w:jc w:val="center"/>
        <w:rPr>
          <w:b/>
          <w:bCs/>
          <w:snapToGrid w:val="0"/>
        </w:rPr>
      </w:pPr>
      <w:r w:rsidRPr="00315C98">
        <w:rPr>
          <w:b/>
          <w:bCs/>
          <w:snapToGrid w:val="0"/>
        </w:rPr>
        <w:t>Режим работы образовательного учреждения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3386"/>
        <w:gridCol w:w="3828"/>
        <w:gridCol w:w="3827"/>
      </w:tblGrid>
      <w:tr w:rsidR="00DE274E" w:rsidRPr="00315C98" w:rsidTr="00794F94">
        <w:tc>
          <w:tcPr>
            <w:tcW w:w="2392" w:type="dxa"/>
          </w:tcPr>
          <w:p w:rsidR="00DE274E" w:rsidRPr="00315C98" w:rsidRDefault="00DE274E" w:rsidP="00FB12CD">
            <w:pPr>
              <w:rPr>
                <w:b/>
                <w:bCs/>
                <w:snapToGrid w:val="0"/>
              </w:rPr>
            </w:pPr>
          </w:p>
        </w:tc>
        <w:tc>
          <w:tcPr>
            <w:tcW w:w="3386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Начальная школа</w:t>
            </w:r>
          </w:p>
        </w:tc>
        <w:tc>
          <w:tcPr>
            <w:tcW w:w="3828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Основная школа</w:t>
            </w:r>
          </w:p>
        </w:tc>
        <w:tc>
          <w:tcPr>
            <w:tcW w:w="3827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Средняя школа</w:t>
            </w:r>
          </w:p>
        </w:tc>
      </w:tr>
      <w:tr w:rsidR="00DE274E" w:rsidRPr="00315C98" w:rsidTr="00794F94">
        <w:tc>
          <w:tcPr>
            <w:tcW w:w="2392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Продолжительность учебной недели (дней)</w:t>
            </w:r>
          </w:p>
        </w:tc>
        <w:tc>
          <w:tcPr>
            <w:tcW w:w="3386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 xml:space="preserve">1 </w:t>
            </w:r>
            <w:proofErr w:type="spellStart"/>
            <w:r w:rsidRPr="00315C98">
              <w:rPr>
                <w:bCs/>
                <w:snapToGrid w:val="0"/>
              </w:rPr>
              <w:t>кл</w:t>
            </w:r>
            <w:proofErr w:type="spellEnd"/>
            <w:r w:rsidRPr="00315C98">
              <w:rPr>
                <w:bCs/>
                <w:snapToGrid w:val="0"/>
              </w:rPr>
              <w:t>. – 5 дней,</w:t>
            </w:r>
          </w:p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остальные классы</w:t>
            </w:r>
          </w:p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 xml:space="preserve"> 6 дней</w:t>
            </w:r>
          </w:p>
        </w:tc>
        <w:tc>
          <w:tcPr>
            <w:tcW w:w="3828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6</w:t>
            </w:r>
            <w:r w:rsidR="005D1EEE">
              <w:rPr>
                <w:bCs/>
                <w:snapToGrid w:val="0"/>
              </w:rPr>
              <w:t xml:space="preserve"> дней</w:t>
            </w:r>
          </w:p>
        </w:tc>
        <w:tc>
          <w:tcPr>
            <w:tcW w:w="3827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6</w:t>
            </w:r>
            <w:r w:rsidR="005D1EEE">
              <w:rPr>
                <w:bCs/>
                <w:snapToGrid w:val="0"/>
              </w:rPr>
              <w:t xml:space="preserve"> дней</w:t>
            </w:r>
          </w:p>
        </w:tc>
      </w:tr>
      <w:tr w:rsidR="00DE274E" w:rsidRPr="00315C98" w:rsidTr="00794F94">
        <w:tc>
          <w:tcPr>
            <w:tcW w:w="2392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Продолжительность уроков (мин)</w:t>
            </w:r>
          </w:p>
        </w:tc>
        <w:tc>
          <w:tcPr>
            <w:tcW w:w="3386" w:type="dxa"/>
          </w:tcPr>
          <w:p w:rsidR="00DE274E" w:rsidRPr="00315C98" w:rsidRDefault="009B27F6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 xml:space="preserve">1 </w:t>
            </w:r>
            <w:proofErr w:type="spellStart"/>
            <w:r w:rsidRPr="00315C98">
              <w:rPr>
                <w:bCs/>
                <w:snapToGrid w:val="0"/>
              </w:rPr>
              <w:t>кл</w:t>
            </w:r>
            <w:proofErr w:type="spellEnd"/>
            <w:r w:rsidRPr="00315C98">
              <w:rPr>
                <w:bCs/>
                <w:snapToGrid w:val="0"/>
              </w:rPr>
              <w:t>.  – «Ступенчатый режим», 2-4</w:t>
            </w:r>
            <w:r w:rsidR="00DE274E" w:rsidRPr="00315C98">
              <w:rPr>
                <w:bCs/>
                <w:snapToGrid w:val="0"/>
              </w:rPr>
              <w:t xml:space="preserve"> классы - </w:t>
            </w:r>
          </w:p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 xml:space="preserve"> 45</w:t>
            </w:r>
          </w:p>
        </w:tc>
        <w:tc>
          <w:tcPr>
            <w:tcW w:w="3828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45</w:t>
            </w:r>
            <w:r w:rsidR="005D1EEE">
              <w:rPr>
                <w:bCs/>
                <w:snapToGrid w:val="0"/>
              </w:rPr>
              <w:t xml:space="preserve"> мин</w:t>
            </w:r>
          </w:p>
        </w:tc>
        <w:tc>
          <w:tcPr>
            <w:tcW w:w="3827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45</w:t>
            </w:r>
            <w:r w:rsidR="005D1EEE">
              <w:rPr>
                <w:bCs/>
                <w:snapToGrid w:val="0"/>
              </w:rPr>
              <w:t>мин</w:t>
            </w:r>
          </w:p>
        </w:tc>
      </w:tr>
      <w:tr w:rsidR="00DE274E" w:rsidRPr="00315C98" w:rsidTr="00794F94">
        <w:tc>
          <w:tcPr>
            <w:tcW w:w="2392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Продолжительность перерывов (мин)</w:t>
            </w:r>
          </w:p>
        </w:tc>
        <w:tc>
          <w:tcPr>
            <w:tcW w:w="3386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proofErr w:type="gramStart"/>
            <w:r w:rsidRPr="00315C98">
              <w:rPr>
                <w:bCs/>
                <w:snapToGrid w:val="0"/>
              </w:rPr>
              <w:t>минимальная</w:t>
            </w:r>
            <w:proofErr w:type="gramEnd"/>
            <w:r w:rsidRPr="00315C98">
              <w:rPr>
                <w:bCs/>
                <w:snapToGrid w:val="0"/>
              </w:rPr>
              <w:t xml:space="preserve"> - 10 минут</w:t>
            </w:r>
          </w:p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proofErr w:type="gramStart"/>
            <w:r w:rsidRPr="00315C98">
              <w:rPr>
                <w:bCs/>
                <w:snapToGrid w:val="0"/>
              </w:rPr>
              <w:t>максимальная</w:t>
            </w:r>
            <w:proofErr w:type="gramEnd"/>
            <w:r w:rsidRPr="00315C98">
              <w:rPr>
                <w:bCs/>
                <w:snapToGrid w:val="0"/>
              </w:rPr>
              <w:t xml:space="preserve"> – 20 минут</w:t>
            </w:r>
          </w:p>
        </w:tc>
        <w:tc>
          <w:tcPr>
            <w:tcW w:w="3828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proofErr w:type="gramStart"/>
            <w:r w:rsidRPr="00315C98">
              <w:rPr>
                <w:bCs/>
                <w:snapToGrid w:val="0"/>
              </w:rPr>
              <w:t>минимальная</w:t>
            </w:r>
            <w:proofErr w:type="gramEnd"/>
            <w:r w:rsidRPr="00315C98">
              <w:rPr>
                <w:bCs/>
                <w:snapToGrid w:val="0"/>
              </w:rPr>
              <w:t xml:space="preserve"> - 10 минут</w:t>
            </w:r>
          </w:p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proofErr w:type="gramStart"/>
            <w:r w:rsidRPr="00315C98">
              <w:rPr>
                <w:bCs/>
                <w:snapToGrid w:val="0"/>
              </w:rPr>
              <w:t>максимальная</w:t>
            </w:r>
            <w:proofErr w:type="gramEnd"/>
            <w:r w:rsidRPr="00315C98">
              <w:rPr>
                <w:bCs/>
                <w:snapToGrid w:val="0"/>
              </w:rPr>
              <w:t xml:space="preserve"> – 20 минут</w:t>
            </w:r>
          </w:p>
        </w:tc>
        <w:tc>
          <w:tcPr>
            <w:tcW w:w="3827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proofErr w:type="gramStart"/>
            <w:r w:rsidRPr="00315C98">
              <w:rPr>
                <w:bCs/>
                <w:snapToGrid w:val="0"/>
              </w:rPr>
              <w:t>минимальная</w:t>
            </w:r>
            <w:proofErr w:type="gramEnd"/>
            <w:r w:rsidRPr="00315C98">
              <w:rPr>
                <w:bCs/>
                <w:snapToGrid w:val="0"/>
              </w:rPr>
              <w:t xml:space="preserve"> - 10 минут</w:t>
            </w:r>
          </w:p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proofErr w:type="gramStart"/>
            <w:r w:rsidRPr="00315C98">
              <w:rPr>
                <w:bCs/>
                <w:snapToGrid w:val="0"/>
              </w:rPr>
              <w:t>максимальная</w:t>
            </w:r>
            <w:proofErr w:type="gramEnd"/>
            <w:r w:rsidRPr="00315C98">
              <w:rPr>
                <w:bCs/>
                <w:snapToGrid w:val="0"/>
              </w:rPr>
              <w:t xml:space="preserve"> – 20 минут</w:t>
            </w:r>
          </w:p>
        </w:tc>
      </w:tr>
      <w:tr w:rsidR="00DE274E" w:rsidRPr="00315C98" w:rsidTr="00794F94">
        <w:tc>
          <w:tcPr>
            <w:tcW w:w="2392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 xml:space="preserve">Периодичность проведения промежуточной аттестации </w:t>
            </w:r>
            <w:proofErr w:type="gramStart"/>
            <w:r w:rsidRPr="00315C98">
              <w:rPr>
                <w:bCs/>
                <w:snapToGrid w:val="0"/>
              </w:rPr>
              <w:t>обучающихся</w:t>
            </w:r>
            <w:proofErr w:type="gramEnd"/>
          </w:p>
        </w:tc>
        <w:tc>
          <w:tcPr>
            <w:tcW w:w="3386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четверть</w:t>
            </w:r>
          </w:p>
        </w:tc>
        <w:tc>
          <w:tcPr>
            <w:tcW w:w="3828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четверть</w:t>
            </w:r>
          </w:p>
        </w:tc>
        <w:tc>
          <w:tcPr>
            <w:tcW w:w="3827" w:type="dxa"/>
          </w:tcPr>
          <w:p w:rsidR="00DE274E" w:rsidRPr="00315C98" w:rsidRDefault="00DE274E" w:rsidP="00FB12CD">
            <w:pPr>
              <w:jc w:val="center"/>
              <w:rPr>
                <w:bCs/>
                <w:snapToGrid w:val="0"/>
              </w:rPr>
            </w:pPr>
            <w:r w:rsidRPr="00315C98">
              <w:rPr>
                <w:bCs/>
                <w:snapToGrid w:val="0"/>
              </w:rPr>
              <w:t>полугодие</w:t>
            </w:r>
          </w:p>
        </w:tc>
      </w:tr>
    </w:tbl>
    <w:p w:rsidR="00DE274E" w:rsidRPr="00315C98" w:rsidRDefault="00DE274E" w:rsidP="00FB12CD">
      <w:pPr>
        <w:ind w:left="708"/>
        <w:jc w:val="center"/>
        <w:rPr>
          <w:b/>
        </w:rPr>
      </w:pPr>
      <w:r w:rsidRPr="00315C98">
        <w:rPr>
          <w:b/>
          <w:bCs/>
        </w:rPr>
        <w:t>Количество  учащихся по классам</w:t>
      </w:r>
      <w:r w:rsidR="00B20874">
        <w:rPr>
          <w:b/>
          <w:bCs/>
        </w:rPr>
        <w:t xml:space="preserve"> по состоянию на 31 мая 2017 г.</w:t>
      </w: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395"/>
        <w:gridCol w:w="6662"/>
      </w:tblGrid>
      <w:tr w:rsidR="00DE274E" w:rsidRPr="00315C98" w:rsidTr="007264C4">
        <w:trPr>
          <w:trHeight w:val="728"/>
        </w:trPr>
        <w:tc>
          <w:tcPr>
            <w:tcW w:w="2410" w:type="dxa"/>
          </w:tcPr>
          <w:p w:rsidR="00DE274E" w:rsidRPr="00315C98" w:rsidRDefault="00DE274E" w:rsidP="00FB12CD">
            <w:r w:rsidRPr="00315C98">
              <w:t>№</w:t>
            </w:r>
          </w:p>
          <w:p w:rsidR="00DE274E" w:rsidRPr="00315C98" w:rsidRDefault="00DE274E" w:rsidP="00FB12CD">
            <w:proofErr w:type="spellStart"/>
            <w:r w:rsidRPr="00315C98">
              <w:t>пп</w:t>
            </w:r>
            <w:proofErr w:type="spellEnd"/>
          </w:p>
        </w:tc>
        <w:tc>
          <w:tcPr>
            <w:tcW w:w="4395" w:type="dxa"/>
          </w:tcPr>
          <w:p w:rsidR="00DE274E" w:rsidRPr="00315C98" w:rsidRDefault="00DE274E" w:rsidP="007264C4">
            <w:pPr>
              <w:jc w:val="center"/>
            </w:pPr>
            <w:r w:rsidRPr="00315C98">
              <w:t>Классы</w:t>
            </w:r>
          </w:p>
        </w:tc>
        <w:tc>
          <w:tcPr>
            <w:tcW w:w="6662" w:type="dxa"/>
          </w:tcPr>
          <w:p w:rsidR="00DE274E" w:rsidRPr="00315C98" w:rsidRDefault="00DE274E" w:rsidP="007264C4">
            <w:pPr>
              <w:jc w:val="center"/>
            </w:pPr>
            <w:r w:rsidRPr="00315C98">
              <w:t>Количество</w:t>
            </w:r>
          </w:p>
          <w:p w:rsidR="00DE274E" w:rsidRPr="00315C98" w:rsidRDefault="00DE274E" w:rsidP="007264C4">
            <w:pPr>
              <w:jc w:val="center"/>
            </w:pPr>
            <w:r w:rsidRPr="00315C98">
              <w:t>учащихся</w:t>
            </w:r>
          </w:p>
        </w:tc>
      </w:tr>
      <w:tr w:rsidR="00DE274E" w:rsidRPr="00315C98" w:rsidTr="007264C4">
        <w:trPr>
          <w:trHeight w:val="354"/>
        </w:trPr>
        <w:tc>
          <w:tcPr>
            <w:tcW w:w="2410" w:type="dxa"/>
          </w:tcPr>
          <w:p w:rsidR="00DE274E" w:rsidRPr="00315C98" w:rsidRDefault="00DE274E" w:rsidP="00FB12CD">
            <w:r w:rsidRPr="00315C98">
              <w:t>1.</w:t>
            </w:r>
          </w:p>
        </w:tc>
        <w:tc>
          <w:tcPr>
            <w:tcW w:w="4395" w:type="dxa"/>
          </w:tcPr>
          <w:p w:rsidR="00DE274E" w:rsidRPr="00315C98" w:rsidRDefault="004003B9" w:rsidP="005D1EEE">
            <w:r w:rsidRPr="00315C98">
              <w:t>1</w:t>
            </w:r>
            <w:r w:rsidR="005D1EEE" w:rsidRPr="00315C98">
              <w:t xml:space="preserve"> класс</w:t>
            </w:r>
          </w:p>
        </w:tc>
        <w:tc>
          <w:tcPr>
            <w:tcW w:w="6662" w:type="dxa"/>
          </w:tcPr>
          <w:p w:rsidR="00DE274E" w:rsidRPr="00315C98" w:rsidRDefault="005D1EEE" w:rsidP="00FB12C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5D1EEE" w:rsidRPr="00315C98" w:rsidTr="007264C4">
        <w:trPr>
          <w:trHeight w:val="354"/>
        </w:trPr>
        <w:tc>
          <w:tcPr>
            <w:tcW w:w="2410" w:type="dxa"/>
          </w:tcPr>
          <w:p w:rsidR="005D1EEE" w:rsidRPr="00315C98" w:rsidRDefault="005D1EEE" w:rsidP="00FB12CD"/>
        </w:tc>
        <w:tc>
          <w:tcPr>
            <w:tcW w:w="4395" w:type="dxa"/>
          </w:tcPr>
          <w:p w:rsidR="005D1EEE" w:rsidRPr="00315C98" w:rsidRDefault="005D1EEE" w:rsidP="00FB12CD">
            <w:r w:rsidRPr="00315C98">
              <w:t>2 класс</w:t>
            </w:r>
          </w:p>
        </w:tc>
        <w:tc>
          <w:tcPr>
            <w:tcW w:w="6662" w:type="dxa"/>
          </w:tcPr>
          <w:p w:rsidR="005D1EEE" w:rsidRPr="00315C98" w:rsidRDefault="005D1EEE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13</w:t>
            </w:r>
          </w:p>
        </w:tc>
      </w:tr>
      <w:tr w:rsidR="004003B9" w:rsidRPr="00315C98" w:rsidTr="007264C4">
        <w:trPr>
          <w:trHeight w:val="354"/>
        </w:trPr>
        <w:tc>
          <w:tcPr>
            <w:tcW w:w="2410" w:type="dxa"/>
          </w:tcPr>
          <w:p w:rsidR="004003B9" w:rsidRPr="00315C98" w:rsidRDefault="004003B9" w:rsidP="00FB12CD">
            <w:r w:rsidRPr="00315C98">
              <w:t>2.</w:t>
            </w:r>
          </w:p>
        </w:tc>
        <w:tc>
          <w:tcPr>
            <w:tcW w:w="4395" w:type="dxa"/>
          </w:tcPr>
          <w:p w:rsidR="004003B9" w:rsidRPr="00315C98" w:rsidRDefault="005D1EEE" w:rsidP="00FB12CD">
            <w:r w:rsidRPr="00315C98">
              <w:t>3 класс</w:t>
            </w:r>
          </w:p>
        </w:tc>
        <w:tc>
          <w:tcPr>
            <w:tcW w:w="6662" w:type="dxa"/>
          </w:tcPr>
          <w:p w:rsidR="004003B9" w:rsidRPr="00315C98" w:rsidRDefault="005D1EEE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14</w:t>
            </w:r>
          </w:p>
        </w:tc>
      </w:tr>
      <w:tr w:rsidR="004003B9" w:rsidRPr="00315C98" w:rsidTr="007264C4">
        <w:trPr>
          <w:trHeight w:val="354"/>
        </w:trPr>
        <w:tc>
          <w:tcPr>
            <w:tcW w:w="2410" w:type="dxa"/>
          </w:tcPr>
          <w:p w:rsidR="004003B9" w:rsidRPr="00315C98" w:rsidRDefault="004003B9" w:rsidP="00FB12CD">
            <w:r w:rsidRPr="00315C98">
              <w:t>3.</w:t>
            </w:r>
          </w:p>
        </w:tc>
        <w:tc>
          <w:tcPr>
            <w:tcW w:w="4395" w:type="dxa"/>
          </w:tcPr>
          <w:p w:rsidR="004003B9" w:rsidRPr="00315C98" w:rsidRDefault="005D1EEE" w:rsidP="00FB12CD">
            <w:r w:rsidRPr="00315C98">
              <w:t>4 класс</w:t>
            </w:r>
          </w:p>
        </w:tc>
        <w:tc>
          <w:tcPr>
            <w:tcW w:w="6662" w:type="dxa"/>
          </w:tcPr>
          <w:p w:rsidR="004003B9" w:rsidRPr="00315C98" w:rsidRDefault="005D1EEE" w:rsidP="00FB12C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3C193C" w:rsidRPr="00315C98" w:rsidTr="007264C4">
        <w:trPr>
          <w:trHeight w:val="354"/>
        </w:trPr>
        <w:tc>
          <w:tcPr>
            <w:tcW w:w="2410" w:type="dxa"/>
          </w:tcPr>
          <w:p w:rsidR="003C193C" w:rsidRPr="00315C98" w:rsidRDefault="003C193C" w:rsidP="00FB12CD">
            <w:r w:rsidRPr="00315C98">
              <w:lastRenderedPageBreak/>
              <w:t>4.</w:t>
            </w:r>
          </w:p>
        </w:tc>
        <w:tc>
          <w:tcPr>
            <w:tcW w:w="4395" w:type="dxa"/>
          </w:tcPr>
          <w:p w:rsidR="003C193C" w:rsidRPr="00315C98" w:rsidRDefault="003C193C" w:rsidP="00FB12CD">
            <w:r w:rsidRPr="00315C98">
              <w:t>5 класс</w:t>
            </w:r>
          </w:p>
        </w:tc>
        <w:tc>
          <w:tcPr>
            <w:tcW w:w="6662" w:type="dxa"/>
          </w:tcPr>
          <w:p w:rsidR="003C193C" w:rsidRPr="00315C98" w:rsidRDefault="003C193C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6</w:t>
            </w:r>
          </w:p>
        </w:tc>
      </w:tr>
      <w:tr w:rsidR="003C193C" w:rsidRPr="00315C98" w:rsidTr="007264C4">
        <w:trPr>
          <w:trHeight w:val="354"/>
        </w:trPr>
        <w:tc>
          <w:tcPr>
            <w:tcW w:w="2410" w:type="dxa"/>
          </w:tcPr>
          <w:p w:rsidR="003C193C" w:rsidRPr="00315C98" w:rsidRDefault="003C193C" w:rsidP="00FB12CD">
            <w:r w:rsidRPr="00315C98">
              <w:t>5.</w:t>
            </w:r>
          </w:p>
        </w:tc>
        <w:tc>
          <w:tcPr>
            <w:tcW w:w="4395" w:type="dxa"/>
          </w:tcPr>
          <w:p w:rsidR="003C193C" w:rsidRPr="00315C98" w:rsidRDefault="003C193C" w:rsidP="00FB12CD">
            <w:r w:rsidRPr="00315C98">
              <w:t>7 класс</w:t>
            </w:r>
          </w:p>
        </w:tc>
        <w:tc>
          <w:tcPr>
            <w:tcW w:w="6662" w:type="dxa"/>
          </w:tcPr>
          <w:p w:rsidR="003C193C" w:rsidRPr="00315C98" w:rsidRDefault="003C193C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</w:t>
            </w:r>
          </w:p>
        </w:tc>
      </w:tr>
      <w:tr w:rsidR="003C193C" w:rsidRPr="00315C98" w:rsidTr="007264C4">
        <w:trPr>
          <w:trHeight w:val="354"/>
        </w:trPr>
        <w:tc>
          <w:tcPr>
            <w:tcW w:w="2410" w:type="dxa"/>
          </w:tcPr>
          <w:p w:rsidR="003C193C" w:rsidRPr="00315C98" w:rsidRDefault="003C193C" w:rsidP="00FB12CD">
            <w:r w:rsidRPr="00315C98">
              <w:t>6.</w:t>
            </w:r>
          </w:p>
        </w:tc>
        <w:tc>
          <w:tcPr>
            <w:tcW w:w="4395" w:type="dxa"/>
          </w:tcPr>
          <w:p w:rsidR="003C193C" w:rsidRPr="00315C98" w:rsidRDefault="003C193C" w:rsidP="00FB12CD">
            <w:r w:rsidRPr="00315C98">
              <w:t>8 класс</w:t>
            </w:r>
          </w:p>
        </w:tc>
        <w:tc>
          <w:tcPr>
            <w:tcW w:w="6662" w:type="dxa"/>
          </w:tcPr>
          <w:p w:rsidR="003C193C" w:rsidRPr="00315C98" w:rsidRDefault="003C193C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</w:t>
            </w:r>
          </w:p>
        </w:tc>
      </w:tr>
      <w:tr w:rsidR="003C193C" w:rsidRPr="00315C98" w:rsidTr="007264C4">
        <w:trPr>
          <w:trHeight w:val="354"/>
        </w:trPr>
        <w:tc>
          <w:tcPr>
            <w:tcW w:w="2410" w:type="dxa"/>
          </w:tcPr>
          <w:p w:rsidR="003C193C" w:rsidRPr="00315C98" w:rsidRDefault="003C193C" w:rsidP="00FB12CD">
            <w:r w:rsidRPr="00315C98">
              <w:t>7.</w:t>
            </w:r>
          </w:p>
        </w:tc>
        <w:tc>
          <w:tcPr>
            <w:tcW w:w="4395" w:type="dxa"/>
          </w:tcPr>
          <w:p w:rsidR="003C193C" w:rsidRPr="00315C98" w:rsidRDefault="003C193C" w:rsidP="00FB12CD">
            <w:r w:rsidRPr="00315C98">
              <w:t>9 класс</w:t>
            </w:r>
          </w:p>
        </w:tc>
        <w:tc>
          <w:tcPr>
            <w:tcW w:w="6662" w:type="dxa"/>
          </w:tcPr>
          <w:p w:rsidR="003C193C" w:rsidRPr="00315C98" w:rsidRDefault="003C193C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</w:tr>
      <w:tr w:rsidR="003C193C" w:rsidRPr="00315C98" w:rsidTr="007264C4">
        <w:trPr>
          <w:trHeight w:val="354"/>
        </w:trPr>
        <w:tc>
          <w:tcPr>
            <w:tcW w:w="2410" w:type="dxa"/>
          </w:tcPr>
          <w:p w:rsidR="003C193C" w:rsidRPr="00315C98" w:rsidRDefault="003C193C" w:rsidP="00FB12CD">
            <w:r w:rsidRPr="00315C98">
              <w:t>8.</w:t>
            </w:r>
          </w:p>
        </w:tc>
        <w:tc>
          <w:tcPr>
            <w:tcW w:w="4395" w:type="dxa"/>
          </w:tcPr>
          <w:p w:rsidR="003C193C" w:rsidRPr="00315C98" w:rsidRDefault="003C193C" w:rsidP="00FB12CD">
            <w:r w:rsidRPr="00315C98">
              <w:t>11 класс</w:t>
            </w:r>
          </w:p>
        </w:tc>
        <w:tc>
          <w:tcPr>
            <w:tcW w:w="6662" w:type="dxa"/>
          </w:tcPr>
          <w:p w:rsidR="003C193C" w:rsidRPr="00315C98" w:rsidRDefault="003C193C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</w:tr>
      <w:tr w:rsidR="003C193C" w:rsidRPr="00315C98" w:rsidTr="007264C4">
        <w:trPr>
          <w:trHeight w:val="354"/>
        </w:trPr>
        <w:tc>
          <w:tcPr>
            <w:tcW w:w="2410" w:type="dxa"/>
          </w:tcPr>
          <w:p w:rsidR="003C193C" w:rsidRPr="00315C98" w:rsidRDefault="003C193C" w:rsidP="00FB12CD">
            <w:pPr>
              <w:rPr>
                <w:b/>
              </w:rPr>
            </w:pPr>
            <w:r w:rsidRPr="00315C98">
              <w:rPr>
                <w:b/>
              </w:rPr>
              <w:t>Итого</w:t>
            </w:r>
          </w:p>
        </w:tc>
        <w:tc>
          <w:tcPr>
            <w:tcW w:w="4395" w:type="dxa"/>
          </w:tcPr>
          <w:p w:rsidR="003C193C" w:rsidRPr="00315C98" w:rsidRDefault="0067734C" w:rsidP="00FB12C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62" w:type="dxa"/>
          </w:tcPr>
          <w:p w:rsidR="003C193C" w:rsidRPr="00315C98" w:rsidRDefault="003C193C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74</w:t>
            </w:r>
          </w:p>
        </w:tc>
      </w:tr>
    </w:tbl>
    <w:p w:rsidR="00B20874" w:rsidRPr="00315C98" w:rsidRDefault="00B20874" w:rsidP="00B20874">
      <w:pPr>
        <w:ind w:left="708"/>
        <w:jc w:val="center"/>
        <w:rPr>
          <w:b/>
        </w:rPr>
      </w:pPr>
      <w:r w:rsidRPr="00315C98">
        <w:rPr>
          <w:b/>
          <w:bCs/>
        </w:rPr>
        <w:t>Количество  учащихся по классам</w:t>
      </w:r>
      <w:r>
        <w:rPr>
          <w:b/>
          <w:bCs/>
        </w:rPr>
        <w:t xml:space="preserve"> по состоянию на 31 декабря 2017 г.</w:t>
      </w: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395"/>
        <w:gridCol w:w="6662"/>
      </w:tblGrid>
      <w:tr w:rsidR="00B20874" w:rsidRPr="00315C98" w:rsidTr="007264C4">
        <w:trPr>
          <w:trHeight w:val="728"/>
        </w:trPr>
        <w:tc>
          <w:tcPr>
            <w:tcW w:w="2410" w:type="dxa"/>
          </w:tcPr>
          <w:p w:rsidR="00B20874" w:rsidRPr="00315C98" w:rsidRDefault="00B20874" w:rsidP="007264C4">
            <w:r w:rsidRPr="00315C98">
              <w:t>№</w:t>
            </w:r>
          </w:p>
          <w:p w:rsidR="00B20874" w:rsidRPr="00315C98" w:rsidRDefault="00B20874" w:rsidP="007264C4">
            <w:proofErr w:type="spellStart"/>
            <w:r w:rsidRPr="00315C98">
              <w:t>пп</w:t>
            </w:r>
            <w:proofErr w:type="spellEnd"/>
          </w:p>
        </w:tc>
        <w:tc>
          <w:tcPr>
            <w:tcW w:w="4395" w:type="dxa"/>
          </w:tcPr>
          <w:p w:rsidR="00B20874" w:rsidRPr="00315C98" w:rsidRDefault="00B20874" w:rsidP="007264C4">
            <w:pPr>
              <w:jc w:val="center"/>
            </w:pPr>
            <w:r w:rsidRPr="00315C98">
              <w:t>Классы</w:t>
            </w:r>
          </w:p>
        </w:tc>
        <w:tc>
          <w:tcPr>
            <w:tcW w:w="6662" w:type="dxa"/>
          </w:tcPr>
          <w:p w:rsidR="00B20874" w:rsidRPr="00315C98" w:rsidRDefault="00B20874" w:rsidP="007264C4">
            <w:pPr>
              <w:jc w:val="center"/>
            </w:pPr>
            <w:r w:rsidRPr="00315C98">
              <w:t>Количество</w:t>
            </w:r>
          </w:p>
          <w:p w:rsidR="00B20874" w:rsidRPr="00315C98" w:rsidRDefault="00B20874" w:rsidP="007264C4">
            <w:pPr>
              <w:jc w:val="center"/>
            </w:pPr>
            <w:r w:rsidRPr="00315C98">
              <w:t>учащихся</w:t>
            </w:r>
          </w:p>
        </w:tc>
      </w:tr>
      <w:tr w:rsidR="00B20874" w:rsidRPr="00315C98" w:rsidTr="007264C4">
        <w:trPr>
          <w:trHeight w:val="354"/>
        </w:trPr>
        <w:tc>
          <w:tcPr>
            <w:tcW w:w="2410" w:type="dxa"/>
          </w:tcPr>
          <w:p w:rsidR="00B20874" w:rsidRPr="00315C98" w:rsidRDefault="00B20874" w:rsidP="007264C4">
            <w:r w:rsidRPr="00315C98">
              <w:t>1.</w:t>
            </w:r>
          </w:p>
        </w:tc>
        <w:tc>
          <w:tcPr>
            <w:tcW w:w="4395" w:type="dxa"/>
          </w:tcPr>
          <w:p w:rsidR="00B20874" w:rsidRPr="00315C98" w:rsidRDefault="00B20874" w:rsidP="005D1EEE">
            <w:r w:rsidRPr="00315C98">
              <w:t>1</w:t>
            </w:r>
            <w:r w:rsidR="005D1EEE" w:rsidRPr="00315C98">
              <w:t xml:space="preserve"> класс</w:t>
            </w:r>
          </w:p>
        </w:tc>
        <w:tc>
          <w:tcPr>
            <w:tcW w:w="6662" w:type="dxa"/>
          </w:tcPr>
          <w:p w:rsidR="00B20874" w:rsidRPr="00315C98" w:rsidRDefault="00B20874" w:rsidP="005D1EEE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</w:t>
            </w:r>
            <w:r w:rsidR="005D1EEE">
              <w:rPr>
                <w:bCs/>
              </w:rPr>
              <w:t>0</w:t>
            </w:r>
          </w:p>
        </w:tc>
      </w:tr>
      <w:tr w:rsidR="005D1EEE" w:rsidRPr="00315C98" w:rsidTr="007264C4">
        <w:trPr>
          <w:trHeight w:val="354"/>
        </w:trPr>
        <w:tc>
          <w:tcPr>
            <w:tcW w:w="2410" w:type="dxa"/>
          </w:tcPr>
          <w:p w:rsidR="005D1EEE" w:rsidRPr="00315C98" w:rsidRDefault="005D1EEE" w:rsidP="007264C4"/>
        </w:tc>
        <w:tc>
          <w:tcPr>
            <w:tcW w:w="4395" w:type="dxa"/>
          </w:tcPr>
          <w:p w:rsidR="005D1EEE" w:rsidRPr="00315C98" w:rsidRDefault="005D1EEE" w:rsidP="00B20874">
            <w:r>
              <w:t>2</w:t>
            </w:r>
            <w:r w:rsidRPr="00315C98">
              <w:t xml:space="preserve"> класс</w:t>
            </w:r>
          </w:p>
        </w:tc>
        <w:tc>
          <w:tcPr>
            <w:tcW w:w="6662" w:type="dxa"/>
          </w:tcPr>
          <w:p w:rsidR="005D1EEE" w:rsidRPr="00315C98" w:rsidRDefault="005D1EEE" w:rsidP="00B2087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20874" w:rsidRPr="00315C98" w:rsidTr="007264C4">
        <w:trPr>
          <w:trHeight w:val="354"/>
        </w:trPr>
        <w:tc>
          <w:tcPr>
            <w:tcW w:w="2410" w:type="dxa"/>
          </w:tcPr>
          <w:p w:rsidR="00B20874" w:rsidRPr="00315C98" w:rsidRDefault="00B20874" w:rsidP="007264C4">
            <w:r w:rsidRPr="00315C98">
              <w:t>2.</w:t>
            </w:r>
          </w:p>
        </w:tc>
        <w:tc>
          <w:tcPr>
            <w:tcW w:w="4395" w:type="dxa"/>
          </w:tcPr>
          <w:p w:rsidR="00B20874" w:rsidRPr="00315C98" w:rsidRDefault="00B20874" w:rsidP="007264C4">
            <w:r>
              <w:t>3</w:t>
            </w:r>
            <w:r w:rsidRPr="00315C98">
              <w:t xml:space="preserve"> класс</w:t>
            </w:r>
          </w:p>
        </w:tc>
        <w:tc>
          <w:tcPr>
            <w:tcW w:w="6662" w:type="dxa"/>
          </w:tcPr>
          <w:p w:rsidR="00B20874" w:rsidRPr="00315C98" w:rsidRDefault="00B20874" w:rsidP="00B20874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</w:tr>
      <w:tr w:rsidR="00B20874" w:rsidRPr="00315C98" w:rsidTr="007264C4">
        <w:trPr>
          <w:trHeight w:val="354"/>
        </w:trPr>
        <w:tc>
          <w:tcPr>
            <w:tcW w:w="2410" w:type="dxa"/>
          </w:tcPr>
          <w:p w:rsidR="00B20874" w:rsidRPr="00315C98" w:rsidRDefault="00B20874" w:rsidP="007264C4">
            <w:r w:rsidRPr="00315C98">
              <w:t>3.</w:t>
            </w:r>
          </w:p>
        </w:tc>
        <w:tc>
          <w:tcPr>
            <w:tcW w:w="4395" w:type="dxa"/>
          </w:tcPr>
          <w:p w:rsidR="00B20874" w:rsidRPr="00315C98" w:rsidRDefault="00B20874" w:rsidP="007264C4">
            <w:r>
              <w:t>4</w:t>
            </w:r>
            <w:r w:rsidRPr="00315C98">
              <w:t xml:space="preserve"> класс</w:t>
            </w:r>
          </w:p>
        </w:tc>
        <w:tc>
          <w:tcPr>
            <w:tcW w:w="6662" w:type="dxa"/>
          </w:tcPr>
          <w:p w:rsidR="00B20874" w:rsidRPr="00315C98" w:rsidRDefault="00B20874" w:rsidP="00B20874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</w:tr>
      <w:tr w:rsidR="00B20874" w:rsidRPr="00315C98" w:rsidTr="007264C4">
        <w:trPr>
          <w:trHeight w:val="354"/>
        </w:trPr>
        <w:tc>
          <w:tcPr>
            <w:tcW w:w="2410" w:type="dxa"/>
          </w:tcPr>
          <w:p w:rsidR="00B20874" w:rsidRPr="00315C98" w:rsidRDefault="00B20874" w:rsidP="007264C4">
            <w:r w:rsidRPr="00315C98">
              <w:t>4.</w:t>
            </w:r>
          </w:p>
        </w:tc>
        <w:tc>
          <w:tcPr>
            <w:tcW w:w="4395" w:type="dxa"/>
          </w:tcPr>
          <w:p w:rsidR="00B20874" w:rsidRPr="00315C98" w:rsidRDefault="00B20874" w:rsidP="007264C4">
            <w:r w:rsidRPr="00315C98">
              <w:t>5 класс</w:t>
            </w:r>
          </w:p>
        </w:tc>
        <w:tc>
          <w:tcPr>
            <w:tcW w:w="6662" w:type="dxa"/>
          </w:tcPr>
          <w:p w:rsidR="00B20874" w:rsidRPr="00315C98" w:rsidRDefault="00B20874" w:rsidP="007264C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B20874" w:rsidRPr="00315C98" w:rsidTr="007264C4">
        <w:trPr>
          <w:trHeight w:val="354"/>
        </w:trPr>
        <w:tc>
          <w:tcPr>
            <w:tcW w:w="2410" w:type="dxa"/>
          </w:tcPr>
          <w:p w:rsidR="00B20874" w:rsidRPr="00315C98" w:rsidRDefault="00B20874" w:rsidP="007264C4">
            <w:r w:rsidRPr="00315C98">
              <w:t>5.</w:t>
            </w:r>
          </w:p>
        </w:tc>
        <w:tc>
          <w:tcPr>
            <w:tcW w:w="4395" w:type="dxa"/>
          </w:tcPr>
          <w:p w:rsidR="00B20874" w:rsidRPr="00315C98" w:rsidRDefault="00B20874" w:rsidP="007264C4">
            <w:r>
              <w:t>6</w:t>
            </w:r>
            <w:r w:rsidRPr="00315C98">
              <w:t xml:space="preserve"> класс</w:t>
            </w:r>
          </w:p>
        </w:tc>
        <w:tc>
          <w:tcPr>
            <w:tcW w:w="6662" w:type="dxa"/>
          </w:tcPr>
          <w:p w:rsidR="00B20874" w:rsidRPr="00315C98" w:rsidRDefault="00B20874" w:rsidP="007264C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20874" w:rsidRPr="00315C98" w:rsidTr="007264C4">
        <w:trPr>
          <w:trHeight w:val="354"/>
        </w:trPr>
        <w:tc>
          <w:tcPr>
            <w:tcW w:w="2410" w:type="dxa"/>
          </w:tcPr>
          <w:p w:rsidR="00B20874" w:rsidRPr="00315C98" w:rsidRDefault="00B20874" w:rsidP="007264C4">
            <w:r w:rsidRPr="00315C98">
              <w:t>6.</w:t>
            </w:r>
          </w:p>
        </w:tc>
        <w:tc>
          <w:tcPr>
            <w:tcW w:w="4395" w:type="dxa"/>
          </w:tcPr>
          <w:p w:rsidR="00B20874" w:rsidRPr="00315C98" w:rsidRDefault="00B20874" w:rsidP="007264C4">
            <w:r w:rsidRPr="00315C98">
              <w:t>8 класс</w:t>
            </w:r>
          </w:p>
        </w:tc>
        <w:tc>
          <w:tcPr>
            <w:tcW w:w="6662" w:type="dxa"/>
          </w:tcPr>
          <w:p w:rsidR="00B20874" w:rsidRPr="00315C98" w:rsidRDefault="00B20874" w:rsidP="007264C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B20874" w:rsidRPr="00315C98" w:rsidTr="007264C4">
        <w:trPr>
          <w:trHeight w:val="354"/>
        </w:trPr>
        <w:tc>
          <w:tcPr>
            <w:tcW w:w="2410" w:type="dxa"/>
          </w:tcPr>
          <w:p w:rsidR="00B20874" w:rsidRPr="00315C98" w:rsidRDefault="00B20874" w:rsidP="007264C4">
            <w:r w:rsidRPr="00315C98">
              <w:t>7.</w:t>
            </w:r>
          </w:p>
        </w:tc>
        <w:tc>
          <w:tcPr>
            <w:tcW w:w="4395" w:type="dxa"/>
          </w:tcPr>
          <w:p w:rsidR="00B20874" w:rsidRPr="00315C98" w:rsidRDefault="00B20874" w:rsidP="007264C4">
            <w:r w:rsidRPr="00315C98">
              <w:t>9 класс</w:t>
            </w:r>
          </w:p>
        </w:tc>
        <w:tc>
          <w:tcPr>
            <w:tcW w:w="6662" w:type="dxa"/>
          </w:tcPr>
          <w:p w:rsidR="00B20874" w:rsidRPr="00315C98" w:rsidRDefault="00B20874" w:rsidP="007264C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20874" w:rsidRPr="00315C98" w:rsidTr="007264C4">
        <w:trPr>
          <w:trHeight w:val="354"/>
        </w:trPr>
        <w:tc>
          <w:tcPr>
            <w:tcW w:w="2410" w:type="dxa"/>
          </w:tcPr>
          <w:p w:rsidR="00B20874" w:rsidRPr="00315C98" w:rsidRDefault="00B20874" w:rsidP="007264C4">
            <w:pPr>
              <w:rPr>
                <w:b/>
              </w:rPr>
            </w:pPr>
            <w:r w:rsidRPr="00315C98">
              <w:rPr>
                <w:b/>
              </w:rPr>
              <w:t>Итого</w:t>
            </w:r>
          </w:p>
        </w:tc>
        <w:tc>
          <w:tcPr>
            <w:tcW w:w="4395" w:type="dxa"/>
          </w:tcPr>
          <w:p w:rsidR="00B20874" w:rsidRPr="00315C98" w:rsidRDefault="0067734C" w:rsidP="007264C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62" w:type="dxa"/>
          </w:tcPr>
          <w:p w:rsidR="00B20874" w:rsidRPr="00315C98" w:rsidRDefault="00B20874" w:rsidP="00B20874">
            <w:pPr>
              <w:jc w:val="center"/>
              <w:rPr>
                <w:bCs/>
              </w:rPr>
            </w:pPr>
            <w:r w:rsidRPr="00315C98">
              <w:rPr>
                <w:bCs/>
              </w:rPr>
              <w:t>7</w:t>
            </w:r>
            <w:r w:rsidR="003A4A48">
              <w:rPr>
                <w:bCs/>
              </w:rPr>
              <w:t>3</w:t>
            </w:r>
          </w:p>
        </w:tc>
      </w:tr>
    </w:tbl>
    <w:p w:rsidR="00B20874" w:rsidRDefault="00B20874" w:rsidP="00FB12CD">
      <w:pPr>
        <w:pStyle w:val="a8"/>
        <w:spacing w:after="0"/>
        <w:jc w:val="center"/>
        <w:rPr>
          <w:b/>
          <w:bCs/>
        </w:rPr>
      </w:pPr>
    </w:p>
    <w:p w:rsidR="00593A72" w:rsidRPr="00315C98" w:rsidRDefault="00593A72" w:rsidP="001C692C">
      <w:pPr>
        <w:pStyle w:val="a8"/>
        <w:spacing w:after="0"/>
        <w:rPr>
          <w:b/>
          <w:bCs/>
        </w:rPr>
      </w:pPr>
      <w:r w:rsidRPr="00315C98">
        <w:rPr>
          <w:b/>
          <w:bCs/>
        </w:rPr>
        <w:t>Обобщенные сведения о составе и квалификации педагогических кадров</w:t>
      </w:r>
      <w:r w:rsidR="00B20874">
        <w:rPr>
          <w:b/>
          <w:bCs/>
        </w:rPr>
        <w:t xml:space="preserve"> по состоянию на 31 мая 2017 г.</w:t>
      </w:r>
    </w:p>
    <w:tbl>
      <w:tblPr>
        <w:tblW w:w="1346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  <w:gridCol w:w="1418"/>
        <w:gridCol w:w="2835"/>
      </w:tblGrid>
      <w:tr w:rsidR="00593A72" w:rsidRPr="00315C98" w:rsidTr="007264C4">
        <w:trPr>
          <w:trHeight w:hRule="exact" w:val="627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</w:p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% к общему числу педагогических работников</w:t>
            </w:r>
          </w:p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</w:p>
        </w:tc>
      </w:tr>
      <w:tr w:rsidR="00593A72" w:rsidRPr="00315C98" w:rsidTr="007264C4">
        <w:trPr>
          <w:trHeight w:hRule="exact" w:val="276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Образование: высшее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DF343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  <w:lang w:val="en-US"/>
              </w:rPr>
              <w:t>1</w:t>
            </w:r>
            <w:r w:rsidR="00DF3434">
              <w:rPr>
                <w:snapToGrid w:val="0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DF343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9</w:t>
            </w:r>
            <w:r w:rsidR="00DF3434">
              <w:rPr>
                <w:snapToGrid w:val="0"/>
                <w:color w:val="000000"/>
              </w:rPr>
              <w:t>3</w:t>
            </w:r>
          </w:p>
        </w:tc>
      </w:tr>
      <w:tr w:rsidR="00593A72" w:rsidRPr="00315C98" w:rsidTr="007264C4">
        <w:trPr>
          <w:trHeight w:hRule="exact" w:val="3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Незаконченное высшее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-</w:t>
            </w:r>
          </w:p>
        </w:tc>
      </w:tr>
      <w:tr w:rsidR="00593A72" w:rsidRPr="00315C98" w:rsidTr="007264C4">
        <w:trPr>
          <w:trHeight w:hRule="exact" w:val="3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Среднее специальное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101A47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DF3434" w:rsidP="00FB12C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</w:tr>
      <w:tr w:rsidR="00593A72" w:rsidRPr="00315C98" w:rsidTr="007264C4">
        <w:trPr>
          <w:trHeight w:hRule="exact" w:val="358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 xml:space="preserve">Квалификационные категории: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-</w:t>
            </w:r>
          </w:p>
        </w:tc>
      </w:tr>
      <w:tr w:rsidR="00593A72" w:rsidRPr="00315C98" w:rsidTr="007264C4">
        <w:trPr>
          <w:trHeight w:hRule="exact" w:val="358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Высшая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D1EEE" w:rsidP="00FB12C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D1EEE" w:rsidP="00FB12C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</w:t>
            </w:r>
          </w:p>
        </w:tc>
      </w:tr>
      <w:tr w:rsidR="00593A72" w:rsidRPr="00315C98" w:rsidTr="007264C4">
        <w:trPr>
          <w:trHeight w:hRule="exact" w:val="32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первая</w:t>
            </w:r>
          </w:p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DF3434" w:rsidP="00FB12C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D1EEE" w:rsidP="00FB12C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</w:t>
            </w:r>
          </w:p>
        </w:tc>
      </w:tr>
      <w:tr w:rsidR="00593A72" w:rsidRPr="00315C98" w:rsidTr="007264C4">
        <w:trPr>
          <w:trHeight w:hRule="exact" w:val="3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101A47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101A47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7</w:t>
            </w:r>
          </w:p>
        </w:tc>
      </w:tr>
      <w:tr w:rsidR="00593A72" w:rsidRPr="00315C98" w:rsidTr="007264C4">
        <w:trPr>
          <w:trHeight w:hRule="exact" w:val="30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почетные звания</w:t>
            </w:r>
          </w:p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4003B9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D1EEE" w:rsidP="00FB12C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</w:t>
            </w:r>
          </w:p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93A72" w:rsidRPr="00315C98" w:rsidTr="007264C4">
        <w:trPr>
          <w:trHeight w:hRule="exact" w:val="328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lastRenderedPageBreak/>
              <w:t>ученые степени</w:t>
            </w:r>
          </w:p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0</w:t>
            </w:r>
          </w:p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0</w:t>
            </w:r>
          </w:p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93A72" w:rsidRPr="00315C98" w:rsidTr="007264C4">
        <w:trPr>
          <w:trHeight w:hRule="exact" w:val="324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прошедшие курсы повышения к</w:t>
            </w:r>
            <w:r w:rsidR="0002758B" w:rsidRPr="00315C98">
              <w:rPr>
                <w:snapToGrid w:val="0"/>
                <w:color w:val="000000"/>
              </w:rPr>
              <w:t xml:space="preserve">валификации </w:t>
            </w:r>
            <w:proofErr w:type="gramStart"/>
            <w:r w:rsidR="0002758B" w:rsidRPr="00315C98">
              <w:rPr>
                <w:snapToGrid w:val="0"/>
                <w:color w:val="000000"/>
              </w:rPr>
              <w:t>за</w:t>
            </w:r>
            <w:proofErr w:type="gramEnd"/>
            <w:r w:rsidR="0002758B" w:rsidRPr="00315C98">
              <w:rPr>
                <w:snapToGrid w:val="0"/>
                <w:color w:val="000000"/>
              </w:rPr>
              <w:t xml:space="preserve"> последние 3 года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1</w:t>
            </w:r>
            <w:r w:rsidR="00DF3434">
              <w:rPr>
                <w:snapToGrid w:val="0"/>
                <w:color w:val="000000"/>
              </w:rPr>
              <w:t>4</w:t>
            </w:r>
          </w:p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72" w:rsidRPr="00315C98" w:rsidRDefault="00593A72" w:rsidP="00FB12CD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100</w:t>
            </w:r>
          </w:p>
        </w:tc>
      </w:tr>
    </w:tbl>
    <w:p w:rsidR="007264C4" w:rsidRDefault="007264C4" w:rsidP="00B20874">
      <w:pPr>
        <w:pStyle w:val="a8"/>
        <w:spacing w:after="0"/>
        <w:jc w:val="center"/>
        <w:rPr>
          <w:b/>
          <w:bCs/>
        </w:rPr>
      </w:pPr>
    </w:p>
    <w:p w:rsidR="00B20874" w:rsidRPr="00315C98" w:rsidRDefault="00B20874" w:rsidP="001C692C">
      <w:pPr>
        <w:pStyle w:val="a8"/>
        <w:spacing w:after="0"/>
        <w:rPr>
          <w:b/>
          <w:bCs/>
        </w:rPr>
      </w:pPr>
      <w:r w:rsidRPr="00315C98">
        <w:rPr>
          <w:b/>
          <w:bCs/>
        </w:rPr>
        <w:t>Обобщенные сведения о составе и квалификации педагогических кадров</w:t>
      </w:r>
      <w:r>
        <w:rPr>
          <w:b/>
          <w:bCs/>
        </w:rPr>
        <w:t xml:space="preserve"> по состоянию на 31 декабря 2017 г.</w:t>
      </w:r>
    </w:p>
    <w:tbl>
      <w:tblPr>
        <w:tblW w:w="1346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  <w:gridCol w:w="1418"/>
        <w:gridCol w:w="2835"/>
      </w:tblGrid>
      <w:tr w:rsidR="00B20874" w:rsidRPr="00315C98" w:rsidTr="007264C4">
        <w:trPr>
          <w:trHeight w:hRule="exact" w:val="627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</w:p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% к общему числу педагогических работников</w:t>
            </w:r>
          </w:p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</w:p>
        </w:tc>
      </w:tr>
      <w:tr w:rsidR="00B20874" w:rsidRPr="00315C98" w:rsidTr="007264C4">
        <w:trPr>
          <w:trHeight w:hRule="exact" w:val="276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Образование: высшее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B20874" w:rsidRDefault="00B20874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9</w:t>
            </w:r>
            <w:r w:rsidR="007264C4">
              <w:rPr>
                <w:snapToGrid w:val="0"/>
                <w:color w:val="000000"/>
              </w:rPr>
              <w:t>1</w:t>
            </w:r>
          </w:p>
        </w:tc>
      </w:tr>
      <w:tr w:rsidR="00B20874" w:rsidRPr="00315C98" w:rsidTr="007264C4">
        <w:trPr>
          <w:trHeight w:hRule="exact" w:val="3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Незаконченное высшее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-</w:t>
            </w:r>
          </w:p>
        </w:tc>
      </w:tr>
      <w:tr w:rsidR="00B20874" w:rsidRPr="00315C98" w:rsidTr="007264C4">
        <w:trPr>
          <w:trHeight w:hRule="exact" w:val="3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Среднее специальное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7264C4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</w:tr>
      <w:tr w:rsidR="00B20874" w:rsidRPr="00315C98" w:rsidTr="007264C4">
        <w:trPr>
          <w:trHeight w:hRule="exact" w:val="358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 xml:space="preserve">Квалификационные категории: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-</w:t>
            </w:r>
          </w:p>
        </w:tc>
      </w:tr>
      <w:tr w:rsidR="00B20874" w:rsidRPr="00315C98" w:rsidTr="007264C4">
        <w:trPr>
          <w:trHeight w:hRule="exact" w:val="358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Высшая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5D1EEE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5D1EEE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</w:t>
            </w:r>
          </w:p>
        </w:tc>
      </w:tr>
      <w:tr w:rsidR="00B20874" w:rsidRPr="00315C98" w:rsidTr="007264C4">
        <w:trPr>
          <w:trHeight w:hRule="exact" w:val="32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первая</w:t>
            </w:r>
          </w:p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5D1EEE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5D1EEE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</w:t>
            </w:r>
          </w:p>
        </w:tc>
      </w:tr>
      <w:tr w:rsidR="00B20874" w:rsidRPr="00315C98" w:rsidTr="007264C4">
        <w:trPr>
          <w:trHeight w:hRule="exact" w:val="34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7264C4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7264C4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</w:tr>
      <w:tr w:rsidR="00B20874" w:rsidRPr="00315C98" w:rsidTr="007264C4">
        <w:trPr>
          <w:trHeight w:hRule="exact" w:val="30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почетные звания</w:t>
            </w:r>
          </w:p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7264C4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</w:t>
            </w:r>
          </w:p>
        </w:tc>
      </w:tr>
      <w:tr w:rsidR="00B20874" w:rsidRPr="00315C98" w:rsidTr="007264C4">
        <w:trPr>
          <w:trHeight w:hRule="exact" w:val="328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ученые степени</w:t>
            </w:r>
          </w:p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0</w:t>
            </w:r>
          </w:p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7264C4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</w:tr>
      <w:tr w:rsidR="00B20874" w:rsidRPr="00315C98" w:rsidTr="007264C4">
        <w:trPr>
          <w:trHeight w:hRule="exact" w:val="324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 xml:space="preserve">прошедшие курсы повышения квалификации </w:t>
            </w:r>
            <w:proofErr w:type="gramStart"/>
            <w:r w:rsidRPr="00315C98">
              <w:rPr>
                <w:snapToGrid w:val="0"/>
                <w:color w:val="000000"/>
              </w:rPr>
              <w:t>за</w:t>
            </w:r>
            <w:proofErr w:type="gramEnd"/>
            <w:r w:rsidRPr="00315C98">
              <w:rPr>
                <w:snapToGrid w:val="0"/>
                <w:color w:val="000000"/>
              </w:rPr>
              <w:t xml:space="preserve"> последние 3 года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7264C4" w:rsidP="0072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874" w:rsidRPr="00315C98" w:rsidRDefault="00B20874" w:rsidP="007264C4">
            <w:pPr>
              <w:jc w:val="center"/>
              <w:rPr>
                <w:snapToGrid w:val="0"/>
                <w:color w:val="000000"/>
              </w:rPr>
            </w:pPr>
            <w:r w:rsidRPr="00315C98">
              <w:rPr>
                <w:snapToGrid w:val="0"/>
                <w:color w:val="000000"/>
              </w:rPr>
              <w:t>100</w:t>
            </w:r>
          </w:p>
        </w:tc>
      </w:tr>
    </w:tbl>
    <w:p w:rsidR="00B13FF6" w:rsidRPr="00315C98" w:rsidRDefault="00B13FF6" w:rsidP="00FB12CD">
      <w:pPr>
        <w:jc w:val="center"/>
      </w:pPr>
    </w:p>
    <w:p w:rsidR="00EB6591" w:rsidRPr="0072653D" w:rsidRDefault="00EB6591" w:rsidP="008133C9">
      <w:pPr>
        <w:jc w:val="both"/>
      </w:pPr>
      <w:r w:rsidRPr="0072653D">
        <w:t>Основная цель образовательной политики МБОУСОШ с</w:t>
      </w:r>
      <w:proofErr w:type="gramStart"/>
      <w:r w:rsidRPr="0072653D">
        <w:t>.С</w:t>
      </w:r>
      <w:proofErr w:type="gramEnd"/>
      <w:r w:rsidRPr="0072653D">
        <w:t xml:space="preserve">лак МР Альшеевский район РБ в 2017  году </w:t>
      </w:r>
      <w:r w:rsidR="0067734C">
        <w:t xml:space="preserve">было </w:t>
      </w:r>
      <w:r w:rsidRPr="0072653D">
        <w:t xml:space="preserve">выполнение 273 ФЗ «Об образовании»: создание необходимых условий, обеспечивающих выполнение ФГОС; интенсивное использование инновационных механизмов развития системы образования; </w:t>
      </w:r>
      <w:proofErr w:type="spellStart"/>
      <w:r w:rsidRPr="0072653D">
        <w:t>компетентностный</w:t>
      </w:r>
      <w:proofErr w:type="spellEnd"/>
      <w:r w:rsidRPr="0072653D">
        <w:t xml:space="preserve"> подход, как основа формирования человеческого потенциала; удовлетворение запроса социума. Школа выполняет социальный заказ государства с ориентацией на образовательный запрос родителей и детей. Школа, исходя из государственной гарантии прав граждан на получение бесплатного среднего общего образования, осуществляет образова</w:t>
      </w:r>
      <w:r w:rsidR="0067734C">
        <w:t>тельный процесс, соответствующий</w:t>
      </w:r>
      <w:r w:rsidRPr="0072653D">
        <w:t xml:space="preserve"> трём уровням образования.</w:t>
      </w:r>
    </w:p>
    <w:p w:rsidR="00EB6591" w:rsidRPr="0072653D" w:rsidRDefault="00EB6591" w:rsidP="008133C9">
      <w:pPr>
        <w:jc w:val="both"/>
        <w:rPr>
          <w:b/>
        </w:rPr>
      </w:pPr>
      <w:r w:rsidRPr="0072653D">
        <w:t xml:space="preserve">В ходе анализа работы образовательного учреждения за 2016 год были выявлены вопросы, требующие обязательного и конкретного рассмотрения и решения в 2017 году. На основе результатов анализа были намечены задачи, сфокусированные на решение выявленных проблем, а также намечены мероприятия развития системы образования на уровнях обучения школы. </w:t>
      </w:r>
    </w:p>
    <w:p w:rsidR="00F1332F" w:rsidRPr="0072653D" w:rsidRDefault="00101A47" w:rsidP="008133C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653D">
        <w:rPr>
          <w:rFonts w:ascii="Times New Roman" w:hAnsi="Times New Roman"/>
          <w:kern w:val="1"/>
          <w:sz w:val="24"/>
          <w:szCs w:val="24"/>
          <w:lang w:eastAsia="hi-IN" w:bidi="hi-IN"/>
        </w:rPr>
        <w:t>Работа школы в 2017</w:t>
      </w:r>
      <w:r w:rsidR="003B53B5" w:rsidRPr="0072653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году осуществлялась в соот</w:t>
      </w:r>
      <w:r w:rsidRPr="0072653D">
        <w:rPr>
          <w:rFonts w:ascii="Times New Roman" w:hAnsi="Times New Roman"/>
          <w:kern w:val="1"/>
          <w:sz w:val="24"/>
          <w:szCs w:val="24"/>
          <w:lang w:eastAsia="hi-IN" w:bidi="hi-IN"/>
        </w:rPr>
        <w:t>ветствии с поставленными на 2016-2017</w:t>
      </w:r>
      <w:r w:rsidR="003B53B5" w:rsidRPr="0072653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учебный год целями и задачами: </w:t>
      </w:r>
      <w:r w:rsidR="00F1332F" w:rsidRPr="0072653D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это </w:t>
      </w:r>
      <w:r w:rsidR="00F1332F" w:rsidRPr="0072653D">
        <w:rPr>
          <w:rFonts w:ascii="Times New Roman" w:hAnsi="Times New Roman"/>
          <w:sz w:val="24"/>
          <w:szCs w:val="24"/>
        </w:rPr>
        <w:t>создание единого образовательного и информационн</w:t>
      </w:r>
      <w:proofErr w:type="gramStart"/>
      <w:r w:rsidR="00F1332F" w:rsidRPr="0072653D">
        <w:rPr>
          <w:rFonts w:ascii="Times New Roman" w:hAnsi="Times New Roman"/>
          <w:sz w:val="24"/>
          <w:szCs w:val="24"/>
        </w:rPr>
        <w:t>о-</w:t>
      </w:r>
      <w:proofErr w:type="gramEnd"/>
      <w:r w:rsidR="00F1332F" w:rsidRPr="0072653D">
        <w:rPr>
          <w:rFonts w:ascii="Times New Roman" w:hAnsi="Times New Roman"/>
          <w:sz w:val="24"/>
          <w:szCs w:val="24"/>
        </w:rPr>
        <w:t xml:space="preserve"> развивающего пространства для осуществления образовательного процесса и реализации качественного образования в соответствии с требованиями ФГОС и  совершенствование условий для становления всесторонне развитой личности и правовой культуры учащихся, направленной на формирование активной гражданской позиции для их успешной самореализации в современном обществе.</w:t>
      </w:r>
    </w:p>
    <w:p w:rsidR="00F1332F" w:rsidRPr="0072653D" w:rsidRDefault="00F1332F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53D">
        <w:rPr>
          <w:rFonts w:ascii="Times New Roman" w:hAnsi="Times New Roman"/>
          <w:sz w:val="24"/>
          <w:szCs w:val="24"/>
        </w:rPr>
        <w:t>Обеспечение доступного качественного образования, поэтапное внедрение новых федеральных государственных образовательных стандартов;</w:t>
      </w:r>
    </w:p>
    <w:p w:rsidR="00F1332F" w:rsidRPr="0072653D" w:rsidRDefault="00F1332F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53D">
        <w:rPr>
          <w:rFonts w:ascii="Times New Roman" w:hAnsi="Times New Roman"/>
          <w:sz w:val="24"/>
          <w:szCs w:val="24"/>
        </w:rPr>
        <w:t>Обновление содержания образования в свете использования современных информационных и коммуникационных технологий;</w:t>
      </w:r>
    </w:p>
    <w:p w:rsidR="00F1332F" w:rsidRPr="0072653D" w:rsidRDefault="00F1332F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53D">
        <w:rPr>
          <w:rFonts w:ascii="Times New Roman" w:hAnsi="Times New Roman"/>
          <w:sz w:val="24"/>
          <w:szCs w:val="24"/>
        </w:rPr>
        <w:lastRenderedPageBreak/>
        <w:t>Создание  единого образовательного пространства, интеграция общего и дополнительного образования;</w:t>
      </w:r>
    </w:p>
    <w:p w:rsidR="00F1332F" w:rsidRPr="0072653D" w:rsidRDefault="00F1332F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53D">
        <w:rPr>
          <w:rFonts w:ascii="Times New Roman" w:hAnsi="Times New Roman"/>
          <w:sz w:val="24"/>
          <w:szCs w:val="24"/>
        </w:rPr>
        <w:t xml:space="preserve">Обеспечение безопасности </w:t>
      </w:r>
      <w:proofErr w:type="spellStart"/>
      <w:r w:rsidRPr="0072653D">
        <w:rPr>
          <w:rFonts w:ascii="Times New Roman" w:hAnsi="Times New Roman"/>
          <w:sz w:val="24"/>
          <w:szCs w:val="24"/>
        </w:rPr>
        <w:t>учебно</w:t>
      </w:r>
      <w:proofErr w:type="spellEnd"/>
      <w:r w:rsidR="0067734C">
        <w:rPr>
          <w:rFonts w:ascii="Times New Roman" w:hAnsi="Times New Roman"/>
          <w:sz w:val="24"/>
          <w:szCs w:val="24"/>
        </w:rPr>
        <w:t xml:space="preserve"> </w:t>
      </w:r>
      <w:r w:rsidRPr="0072653D">
        <w:rPr>
          <w:rFonts w:ascii="Times New Roman" w:hAnsi="Times New Roman"/>
          <w:sz w:val="24"/>
          <w:szCs w:val="24"/>
        </w:rPr>
        <w:t>- воспитательного процесса;</w:t>
      </w:r>
    </w:p>
    <w:p w:rsidR="00F1332F" w:rsidRPr="00315C98" w:rsidRDefault="0067734C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Продолжение  работы</w:t>
      </w:r>
      <w:r w:rsidR="00F1332F" w:rsidRPr="00315C98">
        <w:rPr>
          <w:rFonts w:ascii="Times New Roman" w:hAnsi="Times New Roman"/>
          <w:sz w:val="24"/>
          <w:szCs w:val="24"/>
        </w:rPr>
        <w:t xml:space="preserve"> по направлениям, связанным с модернизацией образования: повышение эффективности обучения, личностно- ориентированный подход, работа с одаренными детьми (особое внимание обратить на подготовку их к предметным олимпиадам), работа по преодолению неуспеваемости;</w:t>
      </w:r>
    </w:p>
    <w:p w:rsidR="00F1332F" w:rsidRPr="00315C98" w:rsidRDefault="0067734C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</w:t>
      </w:r>
      <w:r w:rsidR="00F1332F" w:rsidRPr="00315C98">
        <w:rPr>
          <w:rFonts w:ascii="Times New Roman" w:hAnsi="Times New Roman"/>
          <w:sz w:val="24"/>
          <w:szCs w:val="24"/>
        </w:rPr>
        <w:t xml:space="preserve"> потр</w:t>
      </w:r>
      <w:r>
        <w:rPr>
          <w:rFonts w:ascii="Times New Roman" w:hAnsi="Times New Roman"/>
          <w:sz w:val="24"/>
          <w:szCs w:val="24"/>
        </w:rPr>
        <w:t>ебностей</w:t>
      </w:r>
      <w:r w:rsidR="00F1332F" w:rsidRPr="00315C98">
        <w:rPr>
          <w:rFonts w:ascii="Times New Roman" w:hAnsi="Times New Roman"/>
          <w:sz w:val="24"/>
          <w:szCs w:val="24"/>
        </w:rPr>
        <w:t xml:space="preserve"> непрерывного профессионального роста педагогических кадров, как условия достижений результатов учебн</w:t>
      </w:r>
      <w:proofErr w:type="gramStart"/>
      <w:r w:rsidR="00F1332F" w:rsidRPr="00315C98">
        <w:rPr>
          <w:rFonts w:ascii="Times New Roman" w:hAnsi="Times New Roman"/>
          <w:sz w:val="24"/>
          <w:szCs w:val="24"/>
        </w:rPr>
        <w:t>о-</w:t>
      </w:r>
      <w:proofErr w:type="gramEnd"/>
      <w:r w:rsidR="00F1332F" w:rsidRPr="00315C98">
        <w:rPr>
          <w:rFonts w:ascii="Times New Roman" w:hAnsi="Times New Roman"/>
          <w:sz w:val="24"/>
          <w:szCs w:val="24"/>
        </w:rPr>
        <w:t xml:space="preserve"> воспитательной деятельности школы через систему повышения квалификации;</w:t>
      </w:r>
    </w:p>
    <w:p w:rsidR="00F1332F" w:rsidRPr="00315C98" w:rsidRDefault="00F1332F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C98">
        <w:rPr>
          <w:rFonts w:ascii="Times New Roman" w:hAnsi="Times New Roman"/>
          <w:sz w:val="24"/>
          <w:szCs w:val="24"/>
        </w:rPr>
        <w:t>Создание условий для формирования у учащихся гражданск</w:t>
      </w:r>
      <w:proofErr w:type="gramStart"/>
      <w:r w:rsidRPr="00315C98">
        <w:rPr>
          <w:rFonts w:ascii="Times New Roman" w:hAnsi="Times New Roman"/>
          <w:sz w:val="24"/>
          <w:szCs w:val="24"/>
        </w:rPr>
        <w:t>о-</w:t>
      </w:r>
      <w:proofErr w:type="gramEnd"/>
      <w:r w:rsidRPr="00315C98">
        <w:rPr>
          <w:rFonts w:ascii="Times New Roman" w:hAnsi="Times New Roman"/>
          <w:sz w:val="24"/>
          <w:szCs w:val="24"/>
        </w:rPr>
        <w:t xml:space="preserve"> патриотических качеств личности;</w:t>
      </w:r>
    </w:p>
    <w:p w:rsidR="00F1332F" w:rsidRPr="00315C98" w:rsidRDefault="0067734C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 творческих способностей</w:t>
      </w:r>
      <w:r w:rsidR="00F1332F" w:rsidRPr="00315C98">
        <w:rPr>
          <w:rFonts w:ascii="Times New Roman" w:hAnsi="Times New Roman"/>
          <w:sz w:val="24"/>
          <w:szCs w:val="24"/>
        </w:rPr>
        <w:t xml:space="preserve"> учащихся в процессе вовлечения их во </w:t>
      </w:r>
      <w:proofErr w:type="gramStart"/>
      <w:r w:rsidR="00F1332F" w:rsidRPr="00315C98">
        <w:rPr>
          <w:rFonts w:ascii="Times New Roman" w:hAnsi="Times New Roman"/>
          <w:sz w:val="24"/>
          <w:szCs w:val="24"/>
        </w:rPr>
        <w:t>в</w:t>
      </w:r>
      <w:proofErr w:type="gramEnd"/>
      <w:r w:rsidR="00F1332F" w:rsidRPr="00315C98">
        <w:rPr>
          <w:rFonts w:ascii="Times New Roman" w:hAnsi="Times New Roman"/>
          <w:sz w:val="24"/>
          <w:szCs w:val="24"/>
        </w:rPr>
        <w:t xml:space="preserve"> внеурочную деятельность и занятия в системе дополнительного образования;</w:t>
      </w:r>
    </w:p>
    <w:p w:rsidR="00F1332F" w:rsidRPr="00315C98" w:rsidRDefault="0067734C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 интеллектуальных</w:t>
      </w:r>
      <w:r w:rsidR="0013155A">
        <w:rPr>
          <w:rFonts w:ascii="Times New Roman" w:hAnsi="Times New Roman"/>
          <w:sz w:val="24"/>
          <w:szCs w:val="24"/>
        </w:rPr>
        <w:t xml:space="preserve"> и нравственных качеств</w:t>
      </w:r>
      <w:r w:rsidR="00F1332F" w:rsidRPr="00315C98">
        <w:rPr>
          <w:rFonts w:ascii="Times New Roman" w:hAnsi="Times New Roman"/>
          <w:sz w:val="24"/>
          <w:szCs w:val="24"/>
        </w:rPr>
        <w:t xml:space="preserve"> ребёнка, толерантного отношения к людям разных национальностей, религий и культур через участие в коллективно - творческой проектной деятельности;</w:t>
      </w:r>
    </w:p>
    <w:p w:rsidR="00F1332F" w:rsidRPr="00315C98" w:rsidRDefault="0013155A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</w:t>
      </w:r>
      <w:r w:rsidR="00F1332F" w:rsidRPr="00315C98">
        <w:rPr>
          <w:rFonts w:ascii="Times New Roman" w:hAnsi="Times New Roman"/>
          <w:sz w:val="24"/>
          <w:szCs w:val="24"/>
        </w:rPr>
        <w:t xml:space="preserve"> для формирования потребностей в здоровом образе жизни, сохранения и укрепления здоровья учащихся, путем привлечения к спортивно- массовым мероприятиям, профилактической работы по предупреждению вредных привычек;</w:t>
      </w:r>
    </w:p>
    <w:p w:rsidR="00F1332F" w:rsidRPr="00315C98" w:rsidRDefault="0013155A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</w:t>
      </w:r>
      <w:r w:rsidR="00F1332F" w:rsidRPr="00315C98">
        <w:rPr>
          <w:rFonts w:ascii="Times New Roman" w:hAnsi="Times New Roman"/>
          <w:sz w:val="24"/>
          <w:szCs w:val="24"/>
        </w:rPr>
        <w:t xml:space="preserve"> родителей к совместной деятельности;</w:t>
      </w:r>
    </w:p>
    <w:p w:rsidR="00F1332F" w:rsidRPr="00315C98" w:rsidRDefault="0013155A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</w:t>
      </w:r>
      <w:r w:rsidR="00F1332F" w:rsidRPr="00315C98">
        <w:rPr>
          <w:rFonts w:ascii="Times New Roman" w:hAnsi="Times New Roman"/>
          <w:sz w:val="24"/>
          <w:szCs w:val="24"/>
        </w:rPr>
        <w:t xml:space="preserve"> правовой культуры;</w:t>
      </w:r>
    </w:p>
    <w:p w:rsidR="00F1332F" w:rsidRPr="00315C98" w:rsidRDefault="0013155A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 положительного отношения</w:t>
      </w:r>
      <w:r w:rsidR="00F1332F" w:rsidRPr="00315C98">
        <w:rPr>
          <w:rFonts w:ascii="Times New Roman" w:hAnsi="Times New Roman"/>
          <w:sz w:val="24"/>
          <w:szCs w:val="24"/>
        </w:rPr>
        <w:t xml:space="preserve"> к труду и чувство ответственности, оказывать помощь в самоопределении в отношении будущей профессии;</w:t>
      </w:r>
    </w:p>
    <w:p w:rsidR="00F1332F" w:rsidRPr="00315C98" w:rsidRDefault="0013155A" w:rsidP="00FB12C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Продолжение повышения профессиональной компетенции</w:t>
      </w:r>
      <w:r w:rsidR="00F1332F" w:rsidRPr="00315C98">
        <w:rPr>
          <w:rFonts w:ascii="Times New Roman" w:hAnsi="Times New Roman"/>
          <w:sz w:val="24"/>
          <w:szCs w:val="24"/>
        </w:rPr>
        <w:t xml:space="preserve"> классных руководителей, путем обновления содержания и организации деятельности с классным коллективом.</w:t>
      </w:r>
    </w:p>
    <w:p w:rsidR="00843415" w:rsidRPr="00315C98" w:rsidRDefault="003B53B5" w:rsidP="00FB12CD">
      <w:pPr>
        <w:shd w:val="clear" w:color="auto" w:fill="FFFFFF"/>
        <w:ind w:left="360" w:right="871"/>
        <w:jc w:val="both"/>
      </w:pPr>
      <w:r w:rsidRPr="00315C98">
        <w:rPr>
          <w:kern w:val="1"/>
          <w:lang w:eastAsia="hi-IN" w:bidi="hi-IN"/>
        </w:rPr>
        <w:t xml:space="preserve">Были определены следующие приоритетные направления работы школы в </w:t>
      </w:r>
      <w:proofErr w:type="spellStart"/>
      <w:r w:rsidRPr="00315C98">
        <w:rPr>
          <w:kern w:val="1"/>
          <w:lang w:eastAsia="hi-IN" w:bidi="hi-IN"/>
        </w:rPr>
        <w:t>учебно</w:t>
      </w:r>
      <w:proofErr w:type="spellEnd"/>
      <w:r w:rsidRPr="00315C98">
        <w:rPr>
          <w:kern w:val="1"/>
          <w:lang w:eastAsia="hi-IN" w:bidi="hi-IN"/>
        </w:rPr>
        <w:t xml:space="preserve"> – воспитательном процессе:</w:t>
      </w:r>
    </w:p>
    <w:p w:rsidR="00843415" w:rsidRPr="00315C98" w:rsidRDefault="00843415" w:rsidP="00FB12CD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709" w:right="873" w:hanging="357"/>
        <w:jc w:val="both"/>
        <w:rPr>
          <w:rFonts w:ascii="Times New Roman" w:hAnsi="Times New Roman"/>
          <w:sz w:val="24"/>
          <w:szCs w:val="24"/>
        </w:rPr>
      </w:pPr>
      <w:r w:rsidRPr="00315C98">
        <w:rPr>
          <w:rFonts w:ascii="Times New Roman" w:hAnsi="Times New Roman"/>
          <w:sz w:val="24"/>
          <w:szCs w:val="24"/>
        </w:rPr>
        <w:t xml:space="preserve">внедрение эффективных педагогических технологий для реализации целей развития личности учащихся и совершенствования учебно-воспитательного процесса; </w:t>
      </w:r>
    </w:p>
    <w:p w:rsidR="00843415" w:rsidRPr="00315C98" w:rsidRDefault="00843415" w:rsidP="00FB12CD">
      <w:pPr>
        <w:numPr>
          <w:ilvl w:val="0"/>
          <w:numId w:val="6"/>
        </w:numPr>
        <w:shd w:val="clear" w:color="auto" w:fill="FFFFFF"/>
        <w:ind w:left="709" w:right="873" w:hanging="357"/>
        <w:jc w:val="both"/>
      </w:pPr>
      <w:r w:rsidRPr="00315C98">
        <w:t xml:space="preserve">мониторинг ЗУН учащихся с целью совершенствования уровня преподавания для повышения качества образования; </w:t>
      </w:r>
    </w:p>
    <w:p w:rsidR="00843415" w:rsidRPr="00315C98" w:rsidRDefault="00843415" w:rsidP="00FB12CD">
      <w:pPr>
        <w:numPr>
          <w:ilvl w:val="0"/>
          <w:numId w:val="6"/>
        </w:numPr>
        <w:shd w:val="clear" w:color="auto" w:fill="FFFFFF"/>
        <w:ind w:left="709" w:right="873" w:hanging="357"/>
        <w:jc w:val="both"/>
      </w:pPr>
      <w:r w:rsidRPr="00315C98">
        <w:t>развитие одарённости и адаптивных возможностей учеников;</w:t>
      </w:r>
    </w:p>
    <w:p w:rsidR="00843415" w:rsidRPr="00315C98" w:rsidRDefault="00843415" w:rsidP="00FB12CD">
      <w:pPr>
        <w:numPr>
          <w:ilvl w:val="0"/>
          <w:numId w:val="6"/>
        </w:numPr>
        <w:shd w:val="clear" w:color="auto" w:fill="FFFFFF"/>
        <w:ind w:left="709" w:right="873" w:hanging="357"/>
        <w:jc w:val="both"/>
      </w:pPr>
      <w:r w:rsidRPr="00315C98">
        <w:t>реализация задач, направленных на сохранение здоровья обучающихся и привития навыков здорового образа жизни;</w:t>
      </w:r>
    </w:p>
    <w:p w:rsidR="00843415" w:rsidRPr="00315C98" w:rsidRDefault="00843415" w:rsidP="00FB12CD">
      <w:pPr>
        <w:numPr>
          <w:ilvl w:val="0"/>
          <w:numId w:val="6"/>
        </w:numPr>
        <w:shd w:val="clear" w:color="auto" w:fill="FFFFFF"/>
        <w:ind w:left="709" w:right="873" w:hanging="357"/>
        <w:jc w:val="both"/>
      </w:pPr>
      <w:r w:rsidRPr="00315C98">
        <w:t xml:space="preserve">совершенствование </w:t>
      </w:r>
      <w:proofErr w:type="gramStart"/>
      <w:r w:rsidRPr="00315C98">
        <w:t>методических подходов</w:t>
      </w:r>
      <w:proofErr w:type="gramEnd"/>
      <w:r w:rsidRPr="00315C98">
        <w:t xml:space="preserve"> к организации ФГОС второго поколения.</w:t>
      </w:r>
    </w:p>
    <w:p w:rsidR="003B53B5" w:rsidRPr="0072653D" w:rsidRDefault="003B53B5" w:rsidP="00FB12CD">
      <w:pPr>
        <w:jc w:val="both"/>
      </w:pPr>
      <w:r w:rsidRPr="0072653D">
        <w:t xml:space="preserve">В школе в прошлом </w:t>
      </w:r>
      <w:r w:rsidR="00101A47" w:rsidRPr="0072653D">
        <w:t>учебном году обучалось 74</w:t>
      </w:r>
      <w:r w:rsidRPr="0072653D">
        <w:t xml:space="preserve"> учащ</w:t>
      </w:r>
      <w:r w:rsidR="00101A47" w:rsidRPr="0072653D">
        <w:t>ихся. Количество классов было 9, класс - комплектов 8</w:t>
      </w:r>
      <w:r w:rsidRPr="0072653D">
        <w:t xml:space="preserve">. В </w:t>
      </w:r>
      <w:r w:rsidRPr="0072653D">
        <w:rPr>
          <w:lang w:val="en-US"/>
        </w:rPr>
        <w:t>I</w:t>
      </w:r>
      <w:r w:rsidR="00101A47" w:rsidRPr="0072653D">
        <w:t xml:space="preserve"> ступени обучалось  40</w:t>
      </w:r>
      <w:r w:rsidRPr="0072653D">
        <w:t xml:space="preserve"> учащихся. Во </w:t>
      </w:r>
      <w:r w:rsidRPr="0072653D">
        <w:rPr>
          <w:lang w:val="en-US"/>
        </w:rPr>
        <w:t>II</w:t>
      </w:r>
      <w:r w:rsidR="00843415" w:rsidRPr="0072653D">
        <w:t xml:space="preserve"> ступени обучалось  29</w:t>
      </w:r>
      <w:r w:rsidRPr="0072653D">
        <w:t xml:space="preserve"> учащихся. В </w:t>
      </w:r>
      <w:r w:rsidRPr="0072653D">
        <w:rPr>
          <w:lang w:val="en-US"/>
        </w:rPr>
        <w:t>III</w:t>
      </w:r>
      <w:r w:rsidR="00101A47" w:rsidRPr="0072653D">
        <w:t xml:space="preserve"> ступени обучалось  5</w:t>
      </w:r>
      <w:r w:rsidRPr="0072653D">
        <w:t xml:space="preserve"> учащихся.</w:t>
      </w:r>
    </w:p>
    <w:p w:rsidR="003B53B5" w:rsidRPr="0072653D" w:rsidRDefault="003B53B5" w:rsidP="00FB12CD">
      <w:pPr>
        <w:jc w:val="both"/>
      </w:pPr>
      <w:r w:rsidRPr="0072653D">
        <w:t>В своей  работе  школа руководствовалась  Законом РФ «Об образовании», Уставом школы, нормативными документами.</w:t>
      </w:r>
    </w:p>
    <w:p w:rsidR="003B53B5" w:rsidRPr="0072653D" w:rsidRDefault="003B53B5" w:rsidP="00FB12CD">
      <w:pPr>
        <w:jc w:val="both"/>
      </w:pPr>
      <w:r w:rsidRPr="0072653D">
        <w:t>Организация учебного процесса регламентировалась учебным планом, годовым календарным учебным графиком, расписанием занятий, где нашли отражение одна смена занятий,</w:t>
      </w:r>
      <w:r w:rsidR="0013155A">
        <w:t xml:space="preserve"> 5-дневная учебная неделя для учащихся 1 класса, а для уча</w:t>
      </w:r>
      <w:r w:rsidRPr="0072653D">
        <w:t xml:space="preserve">щихся 2 – 11 классов – 6-дневная учебная неделя, 45 минутная продолжительность урока. В </w:t>
      </w:r>
      <w:r w:rsidRPr="0072653D">
        <w:rPr>
          <w:kern w:val="1"/>
          <w:lang w:eastAsia="hi-IN" w:bidi="hi-IN"/>
        </w:rPr>
        <w:t xml:space="preserve">школе </w:t>
      </w:r>
      <w:r w:rsidRPr="0072653D">
        <w:t xml:space="preserve"> были </w:t>
      </w:r>
      <w:r w:rsidRPr="0072653D">
        <w:rPr>
          <w:kern w:val="1"/>
          <w:lang w:eastAsia="hi-IN" w:bidi="hi-IN"/>
        </w:rPr>
        <w:t>созданы</w:t>
      </w:r>
      <w:r w:rsidRPr="0072653D">
        <w:t xml:space="preserve"> все</w:t>
      </w:r>
      <w:r w:rsidRPr="0072653D">
        <w:rPr>
          <w:kern w:val="1"/>
          <w:lang w:eastAsia="hi-IN" w:bidi="hi-IN"/>
        </w:rPr>
        <w:t xml:space="preserve"> необходимые условия для обучения и воспитания </w:t>
      </w:r>
      <w:r w:rsidRPr="0072653D">
        <w:rPr>
          <w:kern w:val="1"/>
          <w:lang w:val="tt-RU" w:eastAsia="hi-IN" w:bidi="hi-IN"/>
        </w:rPr>
        <w:t>уча</w:t>
      </w:r>
      <w:r w:rsidRPr="0072653D">
        <w:rPr>
          <w:kern w:val="1"/>
          <w:lang w:eastAsia="hi-IN" w:bidi="hi-IN"/>
        </w:rPr>
        <w:t>щ</w:t>
      </w:r>
      <w:r w:rsidRPr="0072653D">
        <w:rPr>
          <w:kern w:val="1"/>
          <w:lang w:val="tt-RU" w:eastAsia="hi-IN" w:bidi="hi-IN"/>
        </w:rPr>
        <w:t>ихся</w:t>
      </w:r>
      <w:r w:rsidRPr="0072653D">
        <w:rPr>
          <w:kern w:val="1"/>
          <w:lang w:eastAsia="hi-IN" w:bidi="hi-IN"/>
        </w:rPr>
        <w:t>.</w:t>
      </w:r>
    </w:p>
    <w:p w:rsidR="003B53B5" w:rsidRPr="0072653D" w:rsidRDefault="003B53B5" w:rsidP="00FB12CD">
      <w:pPr>
        <w:suppressAutoHyphens/>
        <w:overflowPunct w:val="0"/>
        <w:autoSpaceDE w:val="0"/>
        <w:ind w:firstLine="708"/>
        <w:jc w:val="both"/>
      </w:pPr>
      <w:r w:rsidRPr="0072653D">
        <w:rPr>
          <w:kern w:val="1"/>
          <w:lang w:eastAsia="hi-IN" w:bidi="hi-IN"/>
        </w:rPr>
        <w:t>Основными элементами контроля учебного процесса в прошедшем учебном году были:</w:t>
      </w:r>
    </w:p>
    <w:p w:rsidR="003B53B5" w:rsidRPr="0072653D" w:rsidRDefault="003B53B5" w:rsidP="00FB12CD">
      <w:pPr>
        <w:pStyle w:val="a6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right="4560"/>
        <w:rPr>
          <w:rFonts w:ascii="Times New Roman" w:hAnsi="Times New Roman"/>
          <w:sz w:val="24"/>
          <w:szCs w:val="24"/>
        </w:rPr>
      </w:pPr>
      <w:r w:rsidRPr="0072653D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выполнение всеобуча;</w:t>
      </w:r>
    </w:p>
    <w:p w:rsidR="003B53B5" w:rsidRPr="0072653D" w:rsidRDefault="003B53B5" w:rsidP="00FB12CD">
      <w:pPr>
        <w:pStyle w:val="a6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2653D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состояние преподавания учебных предметов;</w:t>
      </w:r>
    </w:p>
    <w:p w:rsidR="003B53B5" w:rsidRPr="0072653D" w:rsidRDefault="003B53B5" w:rsidP="00FB12CD">
      <w:pPr>
        <w:pStyle w:val="a6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right="4560"/>
        <w:rPr>
          <w:rFonts w:ascii="Times New Roman" w:hAnsi="Times New Roman"/>
          <w:sz w:val="24"/>
          <w:szCs w:val="24"/>
        </w:rPr>
      </w:pPr>
      <w:r w:rsidRPr="0072653D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lastRenderedPageBreak/>
        <w:t>качество ЗУН учащихся;</w:t>
      </w:r>
    </w:p>
    <w:p w:rsidR="003B53B5" w:rsidRPr="00315C98" w:rsidRDefault="003B53B5" w:rsidP="00FB12CD">
      <w:pPr>
        <w:pStyle w:val="a6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15C9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качество ведения школьной документации; </w:t>
      </w:r>
    </w:p>
    <w:p w:rsidR="003B53B5" w:rsidRPr="00315C98" w:rsidRDefault="003B53B5" w:rsidP="00FB12CD">
      <w:pPr>
        <w:pStyle w:val="a6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15C9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выполнение учебных программ;</w:t>
      </w:r>
    </w:p>
    <w:p w:rsidR="003B53B5" w:rsidRPr="00315C98" w:rsidRDefault="003B53B5" w:rsidP="00FB12CD">
      <w:pPr>
        <w:pStyle w:val="a6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15C9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подготовка и проведение итоговой аттестации учащихся;</w:t>
      </w:r>
    </w:p>
    <w:p w:rsidR="003B53B5" w:rsidRPr="00315C98" w:rsidRDefault="003B53B5" w:rsidP="00FB12CD">
      <w:pPr>
        <w:pStyle w:val="a6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15C9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работа с одаренными детьми.</w:t>
      </w:r>
    </w:p>
    <w:p w:rsidR="003B53B5" w:rsidRPr="00315C98" w:rsidRDefault="003B53B5" w:rsidP="00FB12CD">
      <w:pPr>
        <w:ind w:firstLine="708"/>
        <w:jc w:val="both"/>
      </w:pPr>
      <w:r w:rsidRPr="00315C98">
        <w:rPr>
          <w:bCs/>
        </w:rPr>
        <w:t>Учебный план</w:t>
      </w:r>
      <w:r w:rsidR="00101A47" w:rsidRPr="00315C98">
        <w:t xml:space="preserve"> на 2016-2017</w:t>
      </w:r>
      <w:r w:rsidRPr="00315C98">
        <w:t xml:space="preserve"> учебный год был составлен на основе регионального базисного учебного плана и примерных учебных планов для образовательных учреждений Республики Башкортостан, реализующих программы </w:t>
      </w:r>
      <w:r w:rsidR="009F4225">
        <w:t xml:space="preserve">начального, </w:t>
      </w:r>
      <w:r w:rsidRPr="00315C98">
        <w:t>основного</w:t>
      </w:r>
      <w:r w:rsidR="009F4225">
        <w:t>, среднего</w:t>
      </w:r>
      <w:r w:rsidRPr="00315C98">
        <w:t xml:space="preserve"> общего образования.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</w:t>
      </w:r>
    </w:p>
    <w:p w:rsidR="003B53B5" w:rsidRPr="00315C98" w:rsidRDefault="003B53B5" w:rsidP="00FB12CD">
      <w:pPr>
        <w:jc w:val="both"/>
      </w:pPr>
      <w:r w:rsidRPr="00315C98">
        <w:t>Учебный план утверждался директором школы, рассматривался на заседании педагогического совета. Максимальный объем учебной нагрузки учащихся соответствовал допустимому количеству учебных часов. Программно-методическое обеспечение позволяло в полном объеме реализовать учебный план. На основании анализа учебных программ и календарно-тематического планирования были сделаны следующие   выводы:</w:t>
      </w:r>
    </w:p>
    <w:p w:rsidR="003B53B5" w:rsidRPr="00315C98" w:rsidRDefault="003B53B5" w:rsidP="00FB12CD">
      <w:pPr>
        <w:numPr>
          <w:ilvl w:val="0"/>
          <w:numId w:val="3"/>
        </w:numPr>
        <w:jc w:val="both"/>
      </w:pPr>
      <w:r w:rsidRPr="00315C98">
        <w:t>в своей работе школа использовала  государственные образовательные программы для общеобразовательных учреждений, рекомендованные Министерством образования и науки РФ;</w:t>
      </w:r>
    </w:p>
    <w:p w:rsidR="003B53B5" w:rsidRPr="00315C98" w:rsidRDefault="003B53B5" w:rsidP="00FB12CD">
      <w:pPr>
        <w:numPr>
          <w:ilvl w:val="0"/>
          <w:numId w:val="3"/>
        </w:numPr>
        <w:jc w:val="both"/>
      </w:pPr>
      <w:r w:rsidRPr="00315C98">
        <w:t xml:space="preserve">каждый учитель работал в соответствии с рассмотренной на заседании </w:t>
      </w:r>
      <w:r w:rsidR="0013155A">
        <w:t>Ш</w:t>
      </w:r>
      <w:r w:rsidRPr="00315C98">
        <w:t>МО, согласованной заместителем директора по УРутвержденной директором школы рабочей программой;</w:t>
      </w:r>
    </w:p>
    <w:p w:rsidR="003B53B5" w:rsidRPr="00315C98" w:rsidRDefault="003B53B5" w:rsidP="00FB12CD">
      <w:pPr>
        <w:numPr>
          <w:ilvl w:val="0"/>
          <w:numId w:val="3"/>
        </w:numPr>
        <w:jc w:val="both"/>
      </w:pPr>
      <w:r w:rsidRPr="00315C98">
        <w:t>программы выполнены в полном объеме.</w:t>
      </w:r>
    </w:p>
    <w:p w:rsidR="003B53B5" w:rsidRPr="00315C98" w:rsidRDefault="003B53B5" w:rsidP="00FB12CD">
      <w:pPr>
        <w:jc w:val="both"/>
      </w:pPr>
      <w:r w:rsidRPr="00315C98">
        <w:t xml:space="preserve">Расписание учебных занятий было составлено с учетом целесообразности организации образовательного процесса, создания необходимых условий для учащихся разных возрастных групп, дневной и недельной динамики работоспособности.                                                                                                      Оценка реализации учебных программ, тематического планирования выявила их соответствие образовательному минимуму по предметам, федеральный компонент образовательного стандарта реализовался полностью. Преподавание велось  по учебникам, рекомендованным  в федеральном   перечне       учебных  изданий.  </w:t>
      </w:r>
    </w:p>
    <w:p w:rsidR="003B53B5" w:rsidRPr="00315C98" w:rsidRDefault="003B53B5" w:rsidP="00FB12CD">
      <w:pPr>
        <w:jc w:val="both"/>
      </w:pPr>
      <w:r w:rsidRPr="00315C98">
        <w:t xml:space="preserve">Были проведены месячники по пожарной безопасности, ГО ЧС,  </w:t>
      </w:r>
      <w:proofErr w:type="spellStart"/>
      <w:r w:rsidRPr="00315C98">
        <w:t>военно</w:t>
      </w:r>
      <w:proofErr w:type="spellEnd"/>
      <w:r w:rsidRPr="00315C98">
        <w:t xml:space="preserve"> – патриотическому воспитаю, по благоустройству.</w:t>
      </w:r>
    </w:p>
    <w:p w:rsidR="003B53B5" w:rsidRPr="00315C98" w:rsidRDefault="003B53B5" w:rsidP="00FB12CD">
      <w:pPr>
        <w:ind w:firstLine="720"/>
        <w:jc w:val="both"/>
      </w:pPr>
      <w:r w:rsidRPr="00315C98">
        <w:t xml:space="preserve">В школе были созданы все условия для сохранения физического, психического и нравственного здоровья учащихся. </w:t>
      </w:r>
    </w:p>
    <w:p w:rsidR="003B53B5" w:rsidRPr="00315C98" w:rsidRDefault="003B53B5" w:rsidP="00FB12CD">
      <w:pPr>
        <w:ind w:firstLine="720"/>
        <w:jc w:val="both"/>
      </w:pPr>
      <w:r w:rsidRPr="00315C98">
        <w:t xml:space="preserve">Школьные соревнования  по волейболу, баскетболу, «Веселые старты», легкоатлетические кроссы  проводились по графику. </w:t>
      </w:r>
    </w:p>
    <w:p w:rsidR="003B53B5" w:rsidRPr="00315C98" w:rsidRDefault="00101A47" w:rsidP="00FB12CD">
      <w:pPr>
        <w:jc w:val="both"/>
      </w:pPr>
      <w:r w:rsidRPr="00315C98">
        <w:t>Окончили учебный год 74</w:t>
      </w:r>
      <w:r w:rsidR="003B53B5" w:rsidRPr="00315C98">
        <w:t xml:space="preserve"> учащихся, все переведены в следующий класс. Успеваемость знаний учащихся по школе составил</w:t>
      </w:r>
      <w:r w:rsidRPr="00315C98">
        <w:t>а - 100 % , качество знаний – 57</w:t>
      </w:r>
      <w:r w:rsidR="003B53B5" w:rsidRPr="00315C98">
        <w:t xml:space="preserve">%. По сравнению с прошлым учебным годом процент качества </w:t>
      </w:r>
      <w:r w:rsidRPr="00315C98">
        <w:t>снизилось</w:t>
      </w:r>
      <w:r w:rsidR="0013155A" w:rsidRPr="0013155A">
        <w:t xml:space="preserve"> </w:t>
      </w:r>
      <w:r w:rsidR="0013155A" w:rsidRPr="00315C98">
        <w:t xml:space="preserve">на </w:t>
      </w:r>
      <w:r w:rsidRPr="00315C98">
        <w:t xml:space="preserve">11 </w:t>
      </w:r>
      <w:r w:rsidR="003B53B5" w:rsidRPr="00315C98">
        <w:t xml:space="preserve"> %.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В 2017 году </w:t>
      </w:r>
      <w:r w:rsidRPr="009F4225">
        <w:rPr>
          <w:bCs/>
          <w:color w:val="000000"/>
          <w:bdr w:val="none" w:sz="0" w:space="0" w:color="auto" w:frame="1"/>
        </w:rPr>
        <w:t>целью</w:t>
      </w:r>
      <w:r w:rsidRPr="00EB6591">
        <w:rPr>
          <w:b/>
          <w:bCs/>
          <w:color w:val="000000"/>
          <w:bdr w:val="none" w:sz="0" w:space="0" w:color="auto" w:frame="1"/>
        </w:rPr>
        <w:t> </w:t>
      </w:r>
      <w:r w:rsidRPr="00EB6591">
        <w:rPr>
          <w:color w:val="000000"/>
          <w:bdr w:val="none" w:sz="0" w:space="0" w:color="auto" w:frame="1"/>
        </w:rPr>
        <w:t>воспитательной работы являлось воспитание и развитие талантливой, физически здоровой, интеллектуально обогащенной личности, готовой к созидательной трудовой деятельности и нравственному поведению.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 xml:space="preserve">Достижению поставленной цели способствовало решение следующих </w:t>
      </w:r>
      <w:r w:rsidRPr="009F4225">
        <w:rPr>
          <w:bCs/>
          <w:color w:val="000000"/>
          <w:bdr w:val="none" w:sz="0" w:space="0" w:color="auto" w:frame="1"/>
        </w:rPr>
        <w:t>задач</w:t>
      </w:r>
      <w:r w:rsidRPr="009F4225">
        <w:rPr>
          <w:color w:val="000000"/>
          <w:bdr w:val="none" w:sz="0" w:space="0" w:color="auto" w:frame="1"/>
        </w:rPr>
        <w:t>: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1.Совершенство</w:t>
      </w:r>
      <w:r w:rsidR="0013155A">
        <w:rPr>
          <w:color w:val="000000"/>
          <w:bdr w:val="none" w:sz="0" w:space="0" w:color="auto" w:frame="1"/>
        </w:rPr>
        <w:t>вание работы</w:t>
      </w:r>
      <w:r w:rsidRPr="00EB6591">
        <w:rPr>
          <w:color w:val="000000"/>
          <w:bdr w:val="none" w:sz="0" w:space="0" w:color="auto" w:frame="1"/>
        </w:rPr>
        <w:t xml:space="preserve"> по приоритетным направлениям воспитательной деятельности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2.Обновл</w:t>
      </w:r>
      <w:r w:rsidR="0013155A">
        <w:rPr>
          <w:color w:val="000000"/>
          <w:bdr w:val="none" w:sz="0" w:space="0" w:color="auto" w:frame="1"/>
        </w:rPr>
        <w:t>ение и развитие единой</w:t>
      </w:r>
      <w:r w:rsidRPr="00EB6591">
        <w:rPr>
          <w:color w:val="000000"/>
          <w:bdr w:val="none" w:sz="0" w:space="0" w:color="auto" w:frame="1"/>
        </w:rPr>
        <w:t xml:space="preserve"> систем</w:t>
      </w:r>
      <w:r w:rsidR="0013155A">
        <w:rPr>
          <w:color w:val="000000"/>
          <w:bdr w:val="none" w:sz="0" w:space="0" w:color="auto" w:frame="1"/>
        </w:rPr>
        <w:t>ы</w:t>
      </w:r>
      <w:r w:rsidRPr="00EB6591">
        <w:rPr>
          <w:color w:val="000000"/>
          <w:bdr w:val="none" w:sz="0" w:space="0" w:color="auto" w:frame="1"/>
        </w:rPr>
        <w:t xml:space="preserve"> школьного и классного ученического самоуправления</w:t>
      </w:r>
    </w:p>
    <w:p w:rsidR="00EB6591" w:rsidRPr="00EB6591" w:rsidRDefault="00ED664B" w:rsidP="00EB6591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000000"/>
          <w:bdr w:val="none" w:sz="0" w:space="0" w:color="auto" w:frame="1"/>
        </w:rPr>
        <w:t>3.Формирование</w:t>
      </w:r>
      <w:r w:rsidR="00EB6591" w:rsidRPr="00EB6591">
        <w:rPr>
          <w:color w:val="000000"/>
          <w:bdr w:val="none" w:sz="0" w:space="0" w:color="auto" w:frame="1"/>
        </w:rPr>
        <w:t xml:space="preserve"> не только у учащихся, но и у их родителей представление о здоровом образе жизни, продолжать развивать систему работы по охране здоровья учащихся</w:t>
      </w:r>
    </w:p>
    <w:p w:rsidR="00EB6591" w:rsidRPr="00EB6591" w:rsidRDefault="0013155A" w:rsidP="00EB6591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000000"/>
          <w:bdr w:val="none" w:sz="0" w:space="0" w:color="auto" w:frame="1"/>
        </w:rPr>
        <w:t>4.Продолжение развития</w:t>
      </w:r>
      <w:r w:rsidR="00EB6591" w:rsidRPr="00EB6591">
        <w:rPr>
          <w:color w:val="000000"/>
          <w:bdr w:val="none" w:sz="0" w:space="0" w:color="auto" w:frame="1"/>
        </w:rPr>
        <w:t xml:space="preserve"> школьных традиций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lastRenderedPageBreak/>
        <w:t>Воспитывающая деятельность через различные формы и виды деятельности реализовывалась по направлениям: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1.Воспитание трудолюбия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2.Ученик и его семья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3.Ученик – патриот и гражданин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4.Ученик и его здоровье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5.Ученик и его интеллектуальные возможности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6.Ученик и его нравственность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7.Общение и досуг ученика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Все направления</w:t>
      </w:r>
      <w:r w:rsidR="00ED664B">
        <w:rPr>
          <w:color w:val="000000"/>
          <w:bdr w:val="none" w:sz="0" w:space="0" w:color="auto" w:frame="1"/>
        </w:rPr>
        <w:t xml:space="preserve"> воспитательной работы позволили</w:t>
      </w:r>
      <w:r w:rsidRPr="00EB6591">
        <w:rPr>
          <w:color w:val="000000"/>
          <w:bdr w:val="none" w:sz="0" w:space="0" w:color="auto" w:frame="1"/>
        </w:rPr>
        <w:t xml:space="preserve">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</w:t>
      </w:r>
      <w:r w:rsidR="00ED664B">
        <w:rPr>
          <w:color w:val="000000"/>
          <w:bdr w:val="none" w:sz="0" w:space="0" w:color="auto" w:frame="1"/>
        </w:rPr>
        <w:t>течение учебного года, позволили</w:t>
      </w:r>
      <w:r w:rsidRPr="00EB6591">
        <w:rPr>
          <w:color w:val="000000"/>
          <w:bdr w:val="none" w:sz="0" w:space="0" w:color="auto" w:frame="1"/>
        </w:rPr>
        <w:t xml:space="preserve">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Ключевые творческие дела - это основа организационно-массовой работы, те мероприятия, которые отражают </w:t>
      </w:r>
      <w:r w:rsidRPr="00EB6591">
        <w:rPr>
          <w:b/>
          <w:bCs/>
          <w:i/>
          <w:iCs/>
          <w:color w:val="000000"/>
          <w:bdr w:val="none" w:sz="0" w:space="0" w:color="auto" w:frame="1"/>
        </w:rPr>
        <w:t>традиции школы</w:t>
      </w:r>
      <w:r w:rsidRPr="00EB6591">
        <w:rPr>
          <w:color w:val="000000"/>
          <w:bdr w:val="none" w:sz="0" w:space="0" w:color="auto" w:frame="1"/>
        </w:rPr>
        <w:t>: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rFonts w:ascii="Symbol" w:hAnsi="Symbol"/>
          <w:color w:val="000000"/>
          <w:bdr w:val="none" w:sz="0" w:space="0" w:color="auto" w:frame="1"/>
        </w:rPr>
        <w:t></w:t>
      </w:r>
      <w:r w:rsidRPr="00EB6591">
        <w:rPr>
          <w:color w:val="000000"/>
          <w:bdr w:val="none" w:sz="0" w:space="0" w:color="auto" w:frame="1"/>
        </w:rPr>
        <w:t>                     Праздники «Первого» и «Последнего звонка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rFonts w:ascii="Symbol" w:hAnsi="Symbol"/>
          <w:color w:val="000000"/>
          <w:bdr w:val="none" w:sz="0" w:space="0" w:color="auto" w:frame="1"/>
        </w:rPr>
        <w:t></w:t>
      </w:r>
      <w:r w:rsidRPr="00EB6591">
        <w:rPr>
          <w:color w:val="000000"/>
          <w:bdr w:val="none" w:sz="0" w:space="0" w:color="auto" w:frame="1"/>
        </w:rPr>
        <w:t>                     Концерт «Славное имя твоё – учитель»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rFonts w:ascii="Symbol" w:hAnsi="Symbol"/>
          <w:color w:val="000000"/>
          <w:bdr w:val="none" w:sz="0" w:space="0" w:color="auto" w:frame="1"/>
        </w:rPr>
        <w:t></w:t>
      </w:r>
      <w:r w:rsidRPr="00EB6591">
        <w:rPr>
          <w:color w:val="000000"/>
          <w:bdr w:val="none" w:sz="0" w:space="0" w:color="auto" w:frame="1"/>
        </w:rPr>
        <w:t>                     День пожилых людей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rFonts w:ascii="Symbol" w:hAnsi="Symbol"/>
          <w:color w:val="000000"/>
          <w:bdr w:val="none" w:sz="0" w:space="0" w:color="auto" w:frame="1"/>
        </w:rPr>
        <w:t></w:t>
      </w:r>
      <w:r w:rsidRPr="00EB6591">
        <w:rPr>
          <w:color w:val="000000"/>
          <w:bdr w:val="none" w:sz="0" w:space="0" w:color="auto" w:frame="1"/>
        </w:rPr>
        <w:t>                     Новогодняя ёлка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rFonts w:ascii="Symbol" w:hAnsi="Symbol"/>
          <w:color w:val="000000"/>
          <w:bdr w:val="none" w:sz="0" w:space="0" w:color="auto" w:frame="1"/>
        </w:rPr>
        <w:t></w:t>
      </w:r>
      <w:r w:rsidRPr="00EB6591">
        <w:rPr>
          <w:color w:val="000000"/>
          <w:bdr w:val="none" w:sz="0" w:space="0" w:color="auto" w:frame="1"/>
        </w:rPr>
        <w:t>                     Конкурс «А, ну-ка мальчики и папы!»</w:t>
      </w:r>
    </w:p>
    <w:p w:rsidR="00EB6591" w:rsidRPr="00EB6591" w:rsidRDefault="00EB6591" w:rsidP="00032E92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591">
        <w:rPr>
          <w:rFonts w:ascii="Times New Roman" w:eastAsia="Times New Roman" w:hAnsi="Times New Roman"/>
          <w:sz w:val="24"/>
          <w:szCs w:val="24"/>
          <w:lang w:eastAsia="ru-RU"/>
        </w:rPr>
        <w:t>Конкурс « Смотра песни и строя»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rFonts w:ascii="Symbol" w:hAnsi="Symbol"/>
          <w:color w:val="000000"/>
          <w:bdr w:val="none" w:sz="0" w:space="0" w:color="auto" w:frame="1"/>
        </w:rPr>
        <w:t></w:t>
      </w:r>
      <w:r w:rsidRPr="00EB6591">
        <w:rPr>
          <w:color w:val="000000"/>
          <w:bdr w:val="none" w:sz="0" w:space="0" w:color="auto" w:frame="1"/>
        </w:rPr>
        <w:t>                     Концерт  «8- марта Международный женский день»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rFonts w:ascii="Symbol" w:hAnsi="Symbol"/>
          <w:color w:val="000000"/>
          <w:bdr w:val="none" w:sz="0" w:space="0" w:color="auto" w:frame="1"/>
        </w:rPr>
        <w:t></w:t>
      </w:r>
      <w:r w:rsidRPr="00EB6591">
        <w:rPr>
          <w:color w:val="000000"/>
          <w:bdr w:val="none" w:sz="0" w:space="0" w:color="auto" w:frame="1"/>
        </w:rPr>
        <w:t>                     Мероприятия в честь Дня Победы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rFonts w:ascii="Symbol" w:hAnsi="Symbol"/>
          <w:color w:val="000000"/>
          <w:bdr w:val="none" w:sz="0" w:space="0" w:color="auto" w:frame="1"/>
        </w:rPr>
        <w:t></w:t>
      </w:r>
      <w:r w:rsidRPr="00EB6591">
        <w:rPr>
          <w:color w:val="000000"/>
          <w:bdr w:val="none" w:sz="0" w:space="0" w:color="auto" w:frame="1"/>
        </w:rPr>
        <w:t>                     Последний звонок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b/>
          <w:bCs/>
          <w:color w:val="000000"/>
          <w:bdr w:val="none" w:sz="0" w:space="0" w:color="auto" w:frame="1"/>
        </w:rPr>
        <w:t>1.Воспитание трудолюбия.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В течение года продолжалось дежурство в закрепленных за 5,7,8,9,11 классами кабинетах, дежурство по шк</w:t>
      </w:r>
      <w:r w:rsidR="00ED664B">
        <w:rPr>
          <w:color w:val="000000"/>
          <w:bdr w:val="none" w:sz="0" w:space="0" w:color="auto" w:frame="1"/>
        </w:rPr>
        <w:t>оле дежурных учителей и учащихся</w:t>
      </w:r>
      <w:r w:rsidRPr="00EB6591">
        <w:rPr>
          <w:color w:val="000000"/>
          <w:bdr w:val="none" w:sz="0" w:space="0" w:color="auto" w:frame="1"/>
        </w:rPr>
        <w:t>. Еженедельно на общешкольной линейке подводились итоги дежурства по школе, назывались уч</w:t>
      </w:r>
      <w:r w:rsidR="00ED664B">
        <w:rPr>
          <w:color w:val="000000"/>
          <w:bdr w:val="none" w:sz="0" w:space="0" w:color="auto" w:frame="1"/>
        </w:rPr>
        <w:t>ащиеся</w:t>
      </w:r>
      <w:r w:rsidRPr="00EB6591">
        <w:rPr>
          <w:color w:val="000000"/>
          <w:bdr w:val="none" w:sz="0" w:space="0" w:color="auto" w:frame="1"/>
        </w:rPr>
        <w:t>, нарушавшие дисциплину.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В школе в рамках месячника чистоты и порядка проведены трудовые субботники «Чистый двор» по уборке территории, прилегающей к школе, и каждую пятницу генеральные уборки классных кабинетов.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В летний период учащиеся 1-8 классы работали на пришкольном участке.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b/>
          <w:bCs/>
          <w:color w:val="000000"/>
          <w:bdr w:val="none" w:sz="0" w:space="0" w:color="auto" w:frame="1"/>
        </w:rPr>
        <w:t>2.Ученик и его семья.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Анализируя взаимодействие с родительской общественностью, можно отметить, что в школе</w:t>
      </w:r>
      <w:r w:rsidR="00ED664B">
        <w:rPr>
          <w:color w:val="000000"/>
          <w:bdr w:val="none" w:sz="0" w:space="0" w:color="auto" w:frame="1"/>
        </w:rPr>
        <w:t xml:space="preserve"> были</w:t>
      </w:r>
      <w:r w:rsidRPr="00EB6591">
        <w:rPr>
          <w:color w:val="000000"/>
          <w:bdr w:val="none" w:sz="0" w:space="0" w:color="auto" w:frame="1"/>
        </w:rPr>
        <w:t xml:space="preserve"> созданы благоприятные условия для взаимодействия всех участников учебно-воспитательного процесса: детей, </w:t>
      </w:r>
      <w:r w:rsidR="00ED664B">
        <w:rPr>
          <w:color w:val="000000"/>
          <w:bdr w:val="none" w:sz="0" w:space="0" w:color="auto" w:frame="1"/>
        </w:rPr>
        <w:t>родителей, учителей, наблюдалась</w:t>
      </w:r>
      <w:r w:rsidRPr="00EB6591">
        <w:rPr>
          <w:color w:val="000000"/>
          <w:bdr w:val="none" w:sz="0" w:space="0" w:color="auto" w:frame="1"/>
        </w:rPr>
        <w:t xml:space="preserve"> качественное взаимодействие с родителями в интересах развития личности ребенка.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 xml:space="preserve">Над укреплением связей между семьей и школой в целях установления единства воспитательного влияния на детей, привлечения родительской общественности к активному участию в жизни школы работают </w:t>
      </w:r>
      <w:proofErr w:type="gramStart"/>
      <w:r w:rsidRPr="00EB6591">
        <w:rPr>
          <w:color w:val="000000"/>
          <w:bdr w:val="none" w:sz="0" w:space="0" w:color="auto" w:frame="1"/>
        </w:rPr>
        <w:t>общешк</w:t>
      </w:r>
      <w:r w:rsidR="00ED664B">
        <w:rPr>
          <w:color w:val="000000"/>
          <w:bdr w:val="none" w:sz="0" w:space="0" w:color="auto" w:frame="1"/>
        </w:rPr>
        <w:t>ольный</w:t>
      </w:r>
      <w:proofErr w:type="gramEnd"/>
      <w:r w:rsidR="00ED664B">
        <w:rPr>
          <w:color w:val="000000"/>
          <w:bdr w:val="none" w:sz="0" w:space="0" w:color="auto" w:frame="1"/>
        </w:rPr>
        <w:t xml:space="preserve"> и классные советы родителей</w:t>
      </w:r>
      <w:r w:rsidRPr="00EB6591">
        <w:rPr>
          <w:color w:val="000000"/>
          <w:bdr w:val="none" w:sz="0" w:space="0" w:color="auto" w:frame="1"/>
        </w:rPr>
        <w:t>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lastRenderedPageBreak/>
        <w:t>Проведен</w:t>
      </w:r>
      <w:r w:rsidR="00ED664B">
        <w:rPr>
          <w:color w:val="000000"/>
          <w:bdr w:val="none" w:sz="0" w:space="0" w:color="auto" w:frame="1"/>
        </w:rPr>
        <w:t>ы</w:t>
      </w:r>
      <w:r w:rsidRPr="00EB6591">
        <w:rPr>
          <w:color w:val="000000"/>
          <w:bdr w:val="none" w:sz="0" w:space="0" w:color="auto" w:frame="1"/>
        </w:rPr>
        <w:t xml:space="preserve"> ряд внеклассных мероприятий по организации совместной общественно значимой деятельности и досуга родителей и </w:t>
      </w:r>
      <w:r w:rsidR="00ED664B">
        <w:rPr>
          <w:color w:val="000000"/>
          <w:bdr w:val="none" w:sz="0" w:space="0" w:color="auto" w:frame="1"/>
        </w:rPr>
        <w:t>уча</w:t>
      </w:r>
      <w:r w:rsidRPr="00EB6591">
        <w:rPr>
          <w:color w:val="000000"/>
          <w:bdr w:val="none" w:sz="0" w:space="0" w:color="auto" w:frame="1"/>
        </w:rPr>
        <w:t>щихся: День пожилых, День учителя, новогодние праздники, выставка рисунков ко Дню матери, 23 февраля, 8 Марта, открытые внеклассные мероприятия и классные часы.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Открытые классные часы: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В 1 классе</w:t>
      </w:r>
      <w:r w:rsidR="00ED664B">
        <w:rPr>
          <w:color w:val="000000"/>
          <w:bdr w:val="none" w:sz="0" w:space="0" w:color="auto" w:frame="1"/>
        </w:rPr>
        <w:t xml:space="preserve">, </w:t>
      </w:r>
      <w:proofErr w:type="gramStart"/>
      <w:r w:rsidRPr="00EB6591">
        <w:rPr>
          <w:color w:val="000000"/>
          <w:bdr w:val="none" w:sz="0" w:space="0" w:color="auto" w:frame="1"/>
        </w:rPr>
        <w:t>посвященный</w:t>
      </w:r>
      <w:proofErr w:type="gramEnd"/>
      <w:r w:rsidRPr="00EB6591">
        <w:rPr>
          <w:color w:val="000000"/>
          <w:bdr w:val="none" w:sz="0" w:space="0" w:color="auto" w:frame="1"/>
        </w:rPr>
        <w:t xml:space="preserve"> ко дню матери на тему: «Целую твои руки»;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Во 2 классе «Земля просит защиты у детей»</w:t>
      </w:r>
      <w:proofErr w:type="gramStart"/>
      <w:r w:rsidR="00032E92">
        <w:rPr>
          <w:color w:val="000000"/>
          <w:bdr w:val="none" w:sz="0" w:space="0" w:color="auto" w:frame="1"/>
        </w:rPr>
        <w:t>,</w:t>
      </w:r>
      <w:r w:rsidRPr="00EB6591">
        <w:rPr>
          <w:color w:val="000000"/>
          <w:bdr w:val="none" w:sz="0" w:space="0" w:color="auto" w:frame="1"/>
        </w:rPr>
        <w:t>п</w:t>
      </w:r>
      <w:proofErr w:type="gramEnd"/>
      <w:r w:rsidRPr="00EB6591">
        <w:rPr>
          <w:color w:val="000000"/>
          <w:bdr w:val="none" w:sz="0" w:space="0" w:color="auto" w:frame="1"/>
        </w:rPr>
        <w:t>освященный к Году экологии;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 xml:space="preserve">В 5,7, 9,11 классах </w:t>
      </w:r>
      <w:r w:rsidRPr="00EB6591">
        <w:t>были проведены</w:t>
      </w:r>
      <w:r w:rsidRPr="00EB6591">
        <w:rPr>
          <w:color w:val="000000"/>
          <w:bdr w:val="none" w:sz="0" w:space="0" w:color="auto" w:frame="1"/>
        </w:rPr>
        <w:t xml:space="preserve"> открытые классные часы</w:t>
      </w:r>
      <w:r w:rsidR="00032E92">
        <w:rPr>
          <w:color w:val="000000"/>
          <w:bdr w:val="none" w:sz="0" w:space="0" w:color="auto" w:frame="1"/>
        </w:rPr>
        <w:t>,</w:t>
      </w:r>
      <w:r w:rsidR="00032E92">
        <w:t xml:space="preserve"> посвященные</w:t>
      </w:r>
      <w:r w:rsidRPr="00EB6591">
        <w:t xml:space="preserve"> к 100-летию со Дня рождения видного партийного и государственного деятеля </w:t>
      </w:r>
      <w:proofErr w:type="spellStart"/>
      <w:r w:rsidRPr="00EB6591">
        <w:t>Мидхата</w:t>
      </w:r>
      <w:proofErr w:type="spellEnd"/>
      <w:r w:rsidRPr="00EB6591">
        <w:t xml:space="preserve"> Шакирова.</w:t>
      </w:r>
    </w:p>
    <w:p w:rsidR="00EB6591" w:rsidRPr="00EB6591" w:rsidRDefault="00032E92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Были организован</w:t>
      </w:r>
      <w:r w:rsidR="00EB6591" w:rsidRPr="00EB6591">
        <w:rPr>
          <w:color w:val="000000"/>
          <w:bdr w:val="none" w:sz="0" w:space="0" w:color="auto" w:frame="1"/>
        </w:rPr>
        <w:t xml:space="preserve"> утренник «Прощание с Букварем»</w:t>
      </w:r>
      <w:r w:rsidR="009F4225">
        <w:rPr>
          <w:color w:val="000000"/>
          <w:bdr w:val="none" w:sz="0" w:space="0" w:color="auto" w:frame="1"/>
        </w:rPr>
        <w:t>.</w:t>
      </w:r>
    </w:p>
    <w:p w:rsidR="00EB6591" w:rsidRPr="00EB6591" w:rsidRDefault="009F4225" w:rsidP="00EB6591">
      <w:pPr>
        <w:shd w:val="clear" w:color="auto" w:fill="FFFFFF"/>
        <w:jc w:val="both"/>
        <w:textAlignment w:val="baseline"/>
      </w:pPr>
      <w:r>
        <w:t>Все м</w:t>
      </w:r>
      <w:r w:rsidR="00EB6591" w:rsidRPr="00EB6591">
        <w:t>ероприятия прошли по графику. Ответственные классы провели мероприятия совместно с классными руководителями.</w:t>
      </w:r>
    </w:p>
    <w:p w:rsidR="00EB6591" w:rsidRPr="00EB6591" w:rsidRDefault="009F4225" w:rsidP="00EB6591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000000"/>
          <w:bdr w:val="none" w:sz="0" w:space="0" w:color="auto" w:frame="1"/>
        </w:rPr>
        <w:t>Родители являлись</w:t>
      </w:r>
      <w:r w:rsidR="00EB6591" w:rsidRPr="00EB6591">
        <w:rPr>
          <w:color w:val="000000"/>
          <w:bdr w:val="none" w:sz="0" w:space="0" w:color="auto" w:frame="1"/>
        </w:rPr>
        <w:t xml:space="preserve"> помощниками классных руково</w:t>
      </w:r>
      <w:r w:rsidR="00ED664B">
        <w:rPr>
          <w:color w:val="000000"/>
          <w:bdr w:val="none" w:sz="0" w:space="0" w:color="auto" w:frame="1"/>
        </w:rPr>
        <w:t>дителей в праздничных мероприятиях</w:t>
      </w:r>
      <w:r w:rsidR="00EB6591" w:rsidRPr="00EB6591">
        <w:rPr>
          <w:color w:val="000000"/>
          <w:bdr w:val="none" w:sz="0" w:space="0" w:color="auto" w:frame="1"/>
        </w:rPr>
        <w:t>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Проведены тематические родительские собрания в классах.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1 класс - «О роли родителей в воспитании детей 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2 класс - «Об итогах в учебе и внеурочной деятельности»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3 класс - «Значение общения в развитии личностных качеств ребенка»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4 класс - «Поделись улыбкою своей»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7 класс - «Об итогах четверти»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9 класс - «Ознакомление с Положением об итоговой аттестации учащихся»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11 класс - «О пропуске на ЕГЭ. Итоги диагностической работы»</w:t>
      </w:r>
    </w:p>
    <w:p w:rsidR="00EB6591" w:rsidRPr="00EB6591" w:rsidRDefault="009F4225" w:rsidP="00EB6591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000000"/>
          <w:bdr w:val="none" w:sz="0" w:space="0" w:color="auto" w:frame="1"/>
        </w:rPr>
        <w:t>В школе продолжалась работа по  выявлению и контролю</w:t>
      </w:r>
      <w:r w:rsidR="00EB6591" w:rsidRPr="00EB6591">
        <w:rPr>
          <w:color w:val="000000"/>
          <w:bdr w:val="none" w:sz="0" w:space="0" w:color="auto" w:frame="1"/>
        </w:rPr>
        <w:t xml:space="preserve"> семей, неудовлетворительно исполняющих родительские обязанности, им оказывалась посильная педагогическая поддержка. В социально опасном положении находились се</w:t>
      </w:r>
      <w:r>
        <w:rPr>
          <w:color w:val="000000"/>
          <w:bdr w:val="none" w:sz="0" w:space="0" w:color="auto" w:frame="1"/>
        </w:rPr>
        <w:t>мьи</w:t>
      </w:r>
      <w:r w:rsidR="00ED664B">
        <w:rPr>
          <w:color w:val="000000"/>
          <w:bdr w:val="none" w:sz="0" w:space="0" w:color="auto" w:frame="1"/>
        </w:rPr>
        <w:t>,  состоящие</w:t>
      </w:r>
      <w:r>
        <w:rPr>
          <w:color w:val="000000"/>
          <w:bdr w:val="none" w:sz="0" w:space="0" w:color="auto" w:frame="1"/>
        </w:rPr>
        <w:t xml:space="preserve"> на учете</w:t>
      </w:r>
      <w:r w:rsidR="00ED664B">
        <w:rPr>
          <w:color w:val="000000"/>
          <w:bdr w:val="none" w:sz="0" w:space="0" w:color="auto" w:frame="1"/>
        </w:rPr>
        <w:t xml:space="preserve"> в</w:t>
      </w:r>
      <w:r>
        <w:rPr>
          <w:color w:val="000000"/>
          <w:bdr w:val="none" w:sz="0" w:space="0" w:color="auto" w:frame="1"/>
        </w:rPr>
        <w:t xml:space="preserve"> КДН и ОДН</w:t>
      </w:r>
      <w:r w:rsidR="00EB6591" w:rsidRPr="00EB6591">
        <w:rPr>
          <w:color w:val="000000"/>
          <w:bdr w:val="none" w:sz="0" w:space="0" w:color="auto" w:frame="1"/>
        </w:rPr>
        <w:t xml:space="preserve">: Рева Дарья Владимировна, </w:t>
      </w:r>
      <w:proofErr w:type="spellStart"/>
      <w:r w:rsidR="00EB6591" w:rsidRPr="00EB6591">
        <w:rPr>
          <w:color w:val="000000"/>
          <w:bdr w:val="none" w:sz="0" w:space="0" w:color="auto" w:frame="1"/>
        </w:rPr>
        <w:t>Газизова</w:t>
      </w:r>
      <w:proofErr w:type="spellEnd"/>
      <w:r w:rsidR="00EB6591" w:rsidRPr="00EB6591">
        <w:rPr>
          <w:color w:val="000000"/>
          <w:bdr w:val="none" w:sz="0" w:space="0" w:color="auto" w:frame="1"/>
        </w:rPr>
        <w:t xml:space="preserve"> Диана </w:t>
      </w:r>
      <w:proofErr w:type="spellStart"/>
      <w:r w:rsidR="00EB6591" w:rsidRPr="00EB6591">
        <w:rPr>
          <w:color w:val="000000"/>
          <w:bdr w:val="none" w:sz="0" w:space="0" w:color="auto" w:frame="1"/>
        </w:rPr>
        <w:t>Мавлитзяновна</w:t>
      </w:r>
      <w:proofErr w:type="spellEnd"/>
      <w:r>
        <w:rPr>
          <w:color w:val="000000"/>
          <w:bdr w:val="none" w:sz="0" w:space="0" w:color="auto" w:frame="1"/>
        </w:rPr>
        <w:t>.</w:t>
      </w:r>
      <w:r w:rsidR="00EB6591" w:rsidRPr="00EB6591">
        <w:rPr>
          <w:color w:val="000000"/>
          <w:bdr w:val="none" w:sz="0" w:space="0" w:color="auto" w:frame="1"/>
        </w:rPr>
        <w:t xml:space="preserve"> Данные семьи посещались </w:t>
      </w:r>
      <w:r>
        <w:rPr>
          <w:color w:val="000000"/>
          <w:bdr w:val="none" w:sz="0" w:space="0" w:color="auto" w:frame="1"/>
        </w:rPr>
        <w:t>по проверке</w:t>
      </w:r>
      <w:r w:rsidR="00EB6591" w:rsidRPr="00EB6591">
        <w:rPr>
          <w:color w:val="000000"/>
          <w:bdr w:val="none" w:sz="0" w:space="0" w:color="auto" w:frame="1"/>
        </w:rPr>
        <w:t xml:space="preserve"> жилищно-бытовых условий и были проведены бесе</w:t>
      </w:r>
      <w:r>
        <w:rPr>
          <w:color w:val="000000"/>
          <w:bdr w:val="none" w:sz="0" w:space="0" w:color="auto" w:frame="1"/>
        </w:rPr>
        <w:t>ды с родителями. Условия в</w:t>
      </w:r>
      <w:r w:rsidR="00ED664B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семья</w:t>
      </w:r>
      <w:r w:rsidR="00ED664B">
        <w:rPr>
          <w:color w:val="000000"/>
          <w:bdr w:val="none" w:sz="0" w:space="0" w:color="auto" w:frame="1"/>
        </w:rPr>
        <w:t>х</w:t>
      </w:r>
      <w:r w:rsidR="00EB6591" w:rsidRPr="00EB6591">
        <w:rPr>
          <w:color w:val="000000"/>
          <w:bdr w:val="none" w:sz="0" w:space="0" w:color="auto" w:frame="1"/>
        </w:rPr>
        <w:t xml:space="preserve"> для проживания детей </w:t>
      </w:r>
      <w:r w:rsidR="00ED664B">
        <w:rPr>
          <w:color w:val="000000"/>
          <w:bdr w:val="none" w:sz="0" w:space="0" w:color="auto" w:frame="1"/>
        </w:rPr>
        <w:t>были удовлетворительные</w:t>
      </w:r>
      <w:r w:rsidR="00EB6591" w:rsidRPr="00EB6591">
        <w:rPr>
          <w:color w:val="000000"/>
          <w:bdr w:val="none" w:sz="0" w:space="0" w:color="auto" w:frame="1"/>
        </w:rPr>
        <w:t xml:space="preserve">. 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b/>
          <w:bCs/>
          <w:color w:val="000000"/>
          <w:bdr w:val="none" w:sz="0" w:space="0" w:color="auto" w:frame="1"/>
        </w:rPr>
        <w:t>3.Ученик – патриот и гражданин.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</w:rPr>
        <w:t>С целью военно-патриотического воспитания</w:t>
      </w:r>
      <w:r w:rsidR="00032E92">
        <w:rPr>
          <w:color w:val="000000"/>
        </w:rPr>
        <w:t xml:space="preserve"> учащихся</w:t>
      </w:r>
      <w:r w:rsidRPr="00EB6591">
        <w:rPr>
          <w:color w:val="000000"/>
        </w:rPr>
        <w:t xml:space="preserve">, развития физической культуры и спорта, укрепления здоровья, повышения качества подготовки призывной и допризывной молодежи к военной службе, а также в целях формирования гражданско-патриотического сознания учащихся и воспитания толерантности в молодежной среде в нашей школе </w:t>
      </w:r>
      <w:r w:rsidR="00ED664B">
        <w:rPr>
          <w:color w:val="000000"/>
        </w:rPr>
        <w:t xml:space="preserve">был проведен </w:t>
      </w:r>
      <w:r w:rsidRPr="00EB6591">
        <w:rPr>
          <w:color w:val="000000"/>
        </w:rPr>
        <w:t xml:space="preserve">месячник оборонно-массовой и спортивной работы, посвященный Дню Защитника Отечества. </w:t>
      </w:r>
      <w:r w:rsidR="00ED664B">
        <w:rPr>
          <w:color w:val="000000"/>
        </w:rPr>
        <w:t xml:space="preserve"> </w:t>
      </w:r>
      <w:proofErr w:type="gramStart"/>
      <w:r w:rsidRPr="00EB6591">
        <w:rPr>
          <w:color w:val="000000"/>
        </w:rPr>
        <w:t>В течение месяца были организованы и проведены разного рода внеклассные мероприятия по утвержденному плану школы: тематические классные часы, посвященные памятным датам истории Отечества, Дням воинской с</w:t>
      </w:r>
      <w:r w:rsidR="00D178FE">
        <w:rPr>
          <w:color w:val="000000"/>
        </w:rPr>
        <w:t>лавы,  героям</w:t>
      </w:r>
      <w:r w:rsidRPr="00EB6591">
        <w:rPr>
          <w:color w:val="000000"/>
        </w:rPr>
        <w:t xml:space="preserve"> России; соревнования по военно-прикладным и спортивно-техническим видам спорта, конкурсы, игры.</w:t>
      </w:r>
      <w:proofErr w:type="gramEnd"/>
    </w:p>
    <w:p w:rsidR="00EB6591" w:rsidRPr="00EB6591" w:rsidRDefault="00EB6591" w:rsidP="00032E92">
      <w:pPr>
        <w:jc w:val="both"/>
      </w:pPr>
      <w:r w:rsidRPr="00EB6591">
        <w:t xml:space="preserve">Месячник </w:t>
      </w:r>
      <w:r w:rsidR="00ED664B">
        <w:t xml:space="preserve">был </w:t>
      </w:r>
      <w:r w:rsidR="00D178FE">
        <w:t>проведен</w:t>
      </w:r>
      <w:r w:rsidRPr="00EB6591">
        <w:t xml:space="preserve"> насыщенно, разнообразно. </w:t>
      </w:r>
      <w:r w:rsidR="00D178FE">
        <w:t xml:space="preserve">В него </w:t>
      </w:r>
      <w:proofErr w:type="gramStart"/>
      <w:r w:rsidR="00D178FE">
        <w:t>включались</w:t>
      </w:r>
      <w:r w:rsidRPr="00EB6591">
        <w:t xml:space="preserve"> ряд мероприятий</w:t>
      </w:r>
      <w:proofErr w:type="gramEnd"/>
      <w:r w:rsidRPr="00EB6591">
        <w:t>:</w:t>
      </w:r>
    </w:p>
    <w:p w:rsidR="00EB6591" w:rsidRPr="00EB6591" w:rsidRDefault="00EB6591" w:rsidP="00EB6591">
      <w:r w:rsidRPr="00EB6591">
        <w:t xml:space="preserve">1) Спортивные соревнования для </w:t>
      </w:r>
      <w:r w:rsidR="00D178FE">
        <w:t>уча</w:t>
      </w:r>
      <w:r w:rsidRPr="00EB6591">
        <w:t>щихся начальных классов, «А ну-ка мальчики и папы!»</w:t>
      </w:r>
    </w:p>
    <w:p w:rsidR="00EB6591" w:rsidRPr="00EB6591" w:rsidRDefault="00EB6591" w:rsidP="00032E92">
      <w:pPr>
        <w:jc w:val="both"/>
      </w:pPr>
      <w:r w:rsidRPr="00EB6591">
        <w:t>2) Классные часы и уроки мужества «Поклон тебе, солдат России», «Делать добро спешите», «Афганистан болит в душе моей», «Вечная слава героям российским…», «У войны не детское лицо», «Мальчик, юноша, мужчина».</w:t>
      </w:r>
    </w:p>
    <w:p w:rsidR="00EB6591" w:rsidRPr="00EB6591" w:rsidRDefault="00EB6591" w:rsidP="00032E92">
      <w:pPr>
        <w:jc w:val="both"/>
      </w:pPr>
      <w:r w:rsidRPr="00EB6591">
        <w:t>3) Выставка книг «Служу Отечеству!»</w:t>
      </w:r>
    </w:p>
    <w:p w:rsidR="00EB6591" w:rsidRPr="00EB6591" w:rsidRDefault="00EB6591" w:rsidP="00032E92">
      <w:pPr>
        <w:jc w:val="both"/>
      </w:pPr>
      <w:r w:rsidRPr="00EB6591">
        <w:t>4) Выставка рисунков «Память в наших сердцах жива», «Война глазами детей».</w:t>
      </w:r>
    </w:p>
    <w:p w:rsidR="00EB6591" w:rsidRPr="00EB6591" w:rsidRDefault="00EB6591" w:rsidP="00032E92">
      <w:pPr>
        <w:jc w:val="both"/>
      </w:pPr>
      <w:r w:rsidRPr="00EB6591">
        <w:t>5) Акция «Звезда Тимура» (оказание шефской помощи ветеранам ВОВ, вдовам, пожилым людям).</w:t>
      </w:r>
    </w:p>
    <w:p w:rsidR="00EB6591" w:rsidRPr="00EB6591" w:rsidRDefault="00EB6591" w:rsidP="00032E92">
      <w:pPr>
        <w:jc w:val="both"/>
      </w:pPr>
      <w:r w:rsidRPr="00EB6591">
        <w:lastRenderedPageBreak/>
        <w:t>6) Лыжная эстафета.</w:t>
      </w:r>
    </w:p>
    <w:p w:rsidR="00EB6591" w:rsidRPr="00EB6591" w:rsidRDefault="00EB6591" w:rsidP="00032E92">
      <w:pPr>
        <w:jc w:val="both"/>
      </w:pPr>
      <w:r w:rsidRPr="00EB6591">
        <w:t>7) Соревнования по стрельбе из пневматической винтовки «Ворошиловский стрелок».</w:t>
      </w:r>
    </w:p>
    <w:p w:rsidR="00EB6591" w:rsidRPr="00EB6591" w:rsidRDefault="00EB6591" w:rsidP="00032E92">
      <w:pPr>
        <w:jc w:val="both"/>
      </w:pPr>
      <w:r w:rsidRPr="00EB6591">
        <w:t>8) Конкурс военной песни и строевой подготовки «Смотр песни и строя»</w:t>
      </w:r>
    </w:p>
    <w:p w:rsidR="00EB6591" w:rsidRPr="00EB6591" w:rsidRDefault="009F4225" w:rsidP="00032E92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В рамках подготовки и проведения праздника </w:t>
      </w:r>
      <w:r w:rsidR="00EB6591" w:rsidRPr="00EB6591">
        <w:rPr>
          <w:color w:val="000000"/>
          <w:bdr w:val="none" w:sz="0" w:space="0" w:color="auto" w:frame="1"/>
        </w:rPr>
        <w:t xml:space="preserve"> Великой победы, участвовали в акции:     </w:t>
      </w:r>
    </w:p>
    <w:p w:rsidR="00EB6591" w:rsidRPr="00EB6591" w:rsidRDefault="009F4225" w:rsidP="00032E92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« </w:t>
      </w:r>
      <w:proofErr w:type="spellStart"/>
      <w:r>
        <w:rPr>
          <w:color w:val="000000"/>
          <w:bdr w:val="none" w:sz="0" w:space="0" w:color="auto" w:frame="1"/>
        </w:rPr>
        <w:t>Бессмерный</w:t>
      </w:r>
      <w:proofErr w:type="spellEnd"/>
      <w:r>
        <w:rPr>
          <w:color w:val="000000"/>
          <w:bdr w:val="none" w:sz="0" w:space="0" w:color="auto" w:frame="1"/>
        </w:rPr>
        <w:t xml:space="preserve"> полк» </w:t>
      </w:r>
      <w:r w:rsidR="00D178FE">
        <w:rPr>
          <w:color w:val="000000"/>
          <w:bdr w:val="none" w:sz="0" w:space="0" w:color="auto" w:frame="1"/>
        </w:rPr>
        <w:t xml:space="preserve">в </w:t>
      </w:r>
      <w:proofErr w:type="spellStart"/>
      <w:r>
        <w:rPr>
          <w:color w:val="000000"/>
          <w:bdr w:val="none" w:sz="0" w:space="0" w:color="auto" w:frame="1"/>
        </w:rPr>
        <w:t>с</w:t>
      </w:r>
      <w:proofErr w:type="gramStart"/>
      <w:r>
        <w:rPr>
          <w:color w:val="000000"/>
          <w:bdr w:val="none" w:sz="0" w:space="0" w:color="auto" w:frame="1"/>
        </w:rPr>
        <w:t>.Ш</w:t>
      </w:r>
      <w:proofErr w:type="gramEnd"/>
      <w:r>
        <w:rPr>
          <w:color w:val="000000"/>
          <w:bdr w:val="none" w:sz="0" w:space="0" w:color="auto" w:frame="1"/>
        </w:rPr>
        <w:t>афраново</w:t>
      </w:r>
      <w:proofErr w:type="spellEnd"/>
      <w:r>
        <w:rPr>
          <w:color w:val="000000"/>
          <w:bdr w:val="none" w:sz="0" w:space="0" w:color="auto" w:frame="1"/>
        </w:rPr>
        <w:t xml:space="preserve">, в </w:t>
      </w:r>
      <w:r>
        <w:rPr>
          <w:rFonts w:eastAsia="Calibri"/>
          <w:shd w:val="clear" w:color="auto" w:fill="FFFFFF"/>
        </w:rPr>
        <w:t>вахте п</w:t>
      </w:r>
      <w:r w:rsidR="00EB6591" w:rsidRPr="00EB6591">
        <w:rPr>
          <w:rFonts w:eastAsia="Calibri"/>
          <w:shd w:val="clear" w:color="auto" w:fill="FFFFFF"/>
        </w:rPr>
        <w:t>амяти: «Никто не забыт, ничто не забыто!»</w:t>
      </w:r>
      <w:r>
        <w:rPr>
          <w:rFonts w:eastAsia="Calibri"/>
          <w:shd w:val="clear" w:color="auto" w:fill="FFFFFF"/>
        </w:rPr>
        <w:t>, вм</w:t>
      </w:r>
      <w:r w:rsidR="00EB6591" w:rsidRPr="00EB6591">
        <w:rPr>
          <w:rFonts w:eastAsia="Calibri"/>
          <w:shd w:val="clear" w:color="auto" w:fill="FFFFFF"/>
        </w:rPr>
        <w:t>итинг</w:t>
      </w:r>
      <w:r>
        <w:rPr>
          <w:rFonts w:eastAsia="Calibri"/>
          <w:shd w:val="clear" w:color="auto" w:fill="FFFFFF"/>
        </w:rPr>
        <w:t xml:space="preserve">е у обелиска с </w:t>
      </w:r>
      <w:r w:rsidR="00EB6591" w:rsidRPr="00EB6591">
        <w:rPr>
          <w:rFonts w:eastAsia="Calibri"/>
          <w:shd w:val="clear" w:color="auto" w:fill="FFFFFF"/>
        </w:rPr>
        <w:t>возложение</w:t>
      </w:r>
      <w:r>
        <w:rPr>
          <w:rFonts w:eastAsia="Calibri"/>
          <w:shd w:val="clear" w:color="auto" w:fill="FFFFFF"/>
        </w:rPr>
        <w:t>м</w:t>
      </w:r>
      <w:r w:rsidR="00EB6591" w:rsidRPr="00EB6591">
        <w:rPr>
          <w:rFonts w:eastAsia="Calibri"/>
          <w:shd w:val="clear" w:color="auto" w:fill="FFFFFF"/>
        </w:rPr>
        <w:t xml:space="preserve"> венков. 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Главным результатом деятельности общешкольного коллектива по пат</w:t>
      </w:r>
      <w:r w:rsidR="009F4225">
        <w:rPr>
          <w:color w:val="000000"/>
          <w:bdr w:val="none" w:sz="0" w:space="0" w:color="auto" w:frame="1"/>
        </w:rPr>
        <w:t>риотическому воспитанию являлось</w:t>
      </w:r>
      <w:r w:rsidRPr="00EB6591">
        <w:rPr>
          <w:color w:val="000000"/>
          <w:bdr w:val="none" w:sz="0" w:space="0" w:color="auto" w:frame="1"/>
        </w:rPr>
        <w:t xml:space="preserve"> трепетное и уважительное отношение к ветеранам Великой Отечественной войны, гордость за нашу Родину, </w:t>
      </w:r>
      <w:proofErr w:type="gramStart"/>
      <w:r w:rsidR="00D178FE">
        <w:rPr>
          <w:color w:val="000000"/>
          <w:bdr w:val="none" w:sz="0" w:space="0" w:color="auto" w:frame="1"/>
        </w:rPr>
        <w:t>за</w:t>
      </w:r>
      <w:proofErr w:type="gramEnd"/>
      <w:r w:rsidR="00D178FE">
        <w:rPr>
          <w:color w:val="000000"/>
          <w:bdr w:val="none" w:sz="0" w:space="0" w:color="auto" w:frame="1"/>
        </w:rPr>
        <w:t xml:space="preserve"> </w:t>
      </w:r>
      <w:proofErr w:type="gramStart"/>
      <w:r w:rsidRPr="00EB6591">
        <w:rPr>
          <w:color w:val="000000"/>
          <w:bdr w:val="none" w:sz="0" w:space="0" w:color="auto" w:frame="1"/>
        </w:rPr>
        <w:t>народ</w:t>
      </w:r>
      <w:r w:rsidR="00D178FE">
        <w:rPr>
          <w:color w:val="000000"/>
          <w:bdr w:val="none" w:sz="0" w:space="0" w:color="auto" w:frame="1"/>
        </w:rPr>
        <w:t>а</w:t>
      </w:r>
      <w:proofErr w:type="gramEnd"/>
      <w:r w:rsidR="00D178FE">
        <w:rPr>
          <w:color w:val="000000"/>
          <w:bdr w:val="none" w:sz="0" w:space="0" w:color="auto" w:frame="1"/>
        </w:rPr>
        <w:t xml:space="preserve"> победителя</w:t>
      </w:r>
      <w:r w:rsidRPr="00EB6591">
        <w:rPr>
          <w:color w:val="000000"/>
          <w:bdr w:val="none" w:sz="0" w:space="0" w:color="auto" w:frame="1"/>
        </w:rPr>
        <w:t xml:space="preserve"> и желание старшеклассников служить в рядах защитников Родины.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t>Были проведены классные часы</w:t>
      </w:r>
      <w:r w:rsidR="00D178FE">
        <w:t>, посвященные</w:t>
      </w:r>
      <w:r w:rsidRPr="00EB6591">
        <w:t xml:space="preserve"> 100-летию со Дня рождения видного партийного и государственного деятеля </w:t>
      </w:r>
      <w:proofErr w:type="spellStart"/>
      <w:r w:rsidRPr="00EB6591">
        <w:t>Мидхата</w:t>
      </w:r>
      <w:proofErr w:type="spellEnd"/>
      <w:r w:rsidRPr="00EB6591">
        <w:t xml:space="preserve"> Шакирова.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b/>
          <w:bCs/>
          <w:color w:val="000000"/>
          <w:bdr w:val="none" w:sz="0" w:space="0" w:color="auto" w:frame="1"/>
        </w:rPr>
        <w:t>4.Ученик и его здоровье.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Коллектив школы продолжал работать над созданием благоприятных условий для сохранения и укрепления здоровья детей, над формированием у школьников и родителей устойчивой мотивации к здоровому образу жизни, обучением учащихся основам здорового образа жизни.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 xml:space="preserve">На сохранение и укрепление здоровья </w:t>
      </w:r>
      <w:r w:rsidR="00D178FE">
        <w:rPr>
          <w:color w:val="000000"/>
          <w:bdr w:val="none" w:sz="0" w:space="0" w:color="auto" w:frame="1"/>
        </w:rPr>
        <w:t>уча</w:t>
      </w:r>
      <w:r w:rsidR="00D178FE" w:rsidRPr="00EB6591">
        <w:rPr>
          <w:color w:val="000000"/>
          <w:bdr w:val="none" w:sz="0" w:space="0" w:color="auto" w:frame="1"/>
        </w:rPr>
        <w:t>щихся,</w:t>
      </w:r>
      <w:r w:rsidR="00D178FE">
        <w:rPr>
          <w:color w:val="000000"/>
          <w:bdr w:val="none" w:sz="0" w:space="0" w:color="auto" w:frame="1"/>
        </w:rPr>
        <w:t xml:space="preserve"> и формирования</w:t>
      </w:r>
      <w:r w:rsidRPr="00EB6591">
        <w:rPr>
          <w:color w:val="000000"/>
          <w:bdr w:val="none" w:sz="0" w:space="0" w:color="auto" w:frame="1"/>
        </w:rPr>
        <w:t xml:space="preserve"> культуры здоровья, обеспечение рациональной организации двигательного режима </w:t>
      </w:r>
      <w:r w:rsidR="00D178FE">
        <w:rPr>
          <w:color w:val="000000"/>
          <w:bdr w:val="none" w:sz="0" w:space="0" w:color="auto" w:frame="1"/>
        </w:rPr>
        <w:t>уча</w:t>
      </w:r>
      <w:r w:rsidRPr="00EB6591">
        <w:rPr>
          <w:color w:val="000000"/>
          <w:bdr w:val="none" w:sz="0" w:space="0" w:color="auto" w:frame="1"/>
        </w:rPr>
        <w:t xml:space="preserve">щихся, нормального физического развития и двигательной подготовленности </w:t>
      </w:r>
      <w:r w:rsidR="00D178FE">
        <w:rPr>
          <w:color w:val="000000"/>
          <w:bdr w:val="none" w:sz="0" w:space="0" w:color="auto" w:frame="1"/>
        </w:rPr>
        <w:t>уча</w:t>
      </w:r>
      <w:r w:rsidRPr="00EB6591">
        <w:rPr>
          <w:color w:val="000000"/>
          <w:bdr w:val="none" w:sz="0" w:space="0" w:color="auto" w:frame="1"/>
        </w:rPr>
        <w:t xml:space="preserve">щихся </w:t>
      </w:r>
      <w:r w:rsidR="00D178FE">
        <w:rPr>
          <w:color w:val="000000"/>
          <w:bdr w:val="none" w:sz="0" w:space="0" w:color="auto" w:frame="1"/>
        </w:rPr>
        <w:t xml:space="preserve">была </w:t>
      </w:r>
      <w:r w:rsidRPr="00EB6591">
        <w:rPr>
          <w:color w:val="000000"/>
          <w:bdr w:val="none" w:sz="0" w:space="0" w:color="auto" w:frame="1"/>
        </w:rPr>
        <w:t>направлена система физкультурно-оздоровительной работы в школе: утренняя зарядка, работа на уроках физкультуры, физкультминутки, спортивно-оздоровительные мероприятия в рамках школьной спартакиады. В этом учебном году в рамках спартакиады проведены, соревнования по волейболу, пионерболу, спортивные конкурсы в трех возрастных группах.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Также, с целью организации двигательного режима школьников, в течение года проводились соревнования по лыжам, футболу, волейболу.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В рамках месячника «Здоровое поколение» и в течение года классные руководители провели классные часы о здоровье, безопасном поведении, профилактические беседы о вредных привычках.</w:t>
      </w:r>
    </w:p>
    <w:p w:rsidR="00EB6591" w:rsidRPr="00EB6591" w:rsidRDefault="00EB6591" w:rsidP="00032E92">
      <w:pPr>
        <w:pStyle w:val="af6"/>
        <w:jc w:val="both"/>
        <w:rPr>
          <w:rFonts w:ascii="Times New Roman" w:eastAsia="Calibri" w:hAnsi="Times New Roman" w:cs="Times New Roman"/>
          <w:b/>
        </w:rPr>
      </w:pPr>
      <w:r w:rsidRPr="00EB6591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В летний период на базе школы с 1 июня по 21 июня 2017 г., 24 учащихся отдохнули в летнем </w:t>
      </w:r>
      <w:r w:rsidRPr="00EB6591">
        <w:rPr>
          <w:rFonts w:ascii="Times New Roman" w:hAnsi="Times New Roman" w:cs="Times New Roman"/>
        </w:rPr>
        <w:t>оздоровительном лагере с дневным пребыванием</w:t>
      </w:r>
      <w:r w:rsidRPr="00EB6591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«Солнышко» и с 14 июня по 29 июня работала </w:t>
      </w:r>
      <w:r w:rsidRPr="00EB6591">
        <w:rPr>
          <w:rFonts w:ascii="Times New Roman" w:eastAsia="Calibri" w:hAnsi="Times New Roman" w:cs="Times New Roman"/>
        </w:rPr>
        <w:t>трудовое объединение             « Серебристые дожди».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b/>
          <w:bCs/>
          <w:color w:val="000000"/>
          <w:bdr w:val="none" w:sz="0" w:space="0" w:color="auto" w:frame="1"/>
        </w:rPr>
        <w:t>5.Ученик и его интеллектуальные возможности.</w:t>
      </w:r>
    </w:p>
    <w:p w:rsidR="00EB6591" w:rsidRPr="00EB6591" w:rsidRDefault="00EB6591" w:rsidP="00032E92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К формам внеурочной деятельности учащихся относятся: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1. Предметные и тематические кружки.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b/>
          <w:bCs/>
          <w:i/>
          <w:iCs/>
          <w:color w:val="000000"/>
          <w:bdr w:val="none" w:sz="0" w:space="0" w:color="auto" w:frame="1"/>
        </w:rPr>
        <w:t>Направленность дополнительного образования</w:t>
      </w:r>
    </w:p>
    <w:p w:rsidR="00EB6591" w:rsidRPr="00D178FE" w:rsidRDefault="00EB6591" w:rsidP="00EB6591">
      <w:pPr>
        <w:shd w:val="clear" w:color="auto" w:fill="FFFFFF"/>
        <w:jc w:val="both"/>
        <w:textAlignment w:val="baseline"/>
        <w:rPr>
          <w:color w:val="333333"/>
        </w:rPr>
      </w:pPr>
      <w:r w:rsidRPr="00EB6591">
        <w:rPr>
          <w:color w:val="000000"/>
          <w:bdr w:val="none" w:sz="0" w:space="0" w:color="auto" w:frame="1"/>
        </w:rPr>
        <w:t>Система дополнительного образо</w:t>
      </w:r>
      <w:r w:rsidR="00D178FE">
        <w:rPr>
          <w:color w:val="000000"/>
          <w:bdr w:val="none" w:sz="0" w:space="0" w:color="auto" w:frame="1"/>
        </w:rPr>
        <w:t xml:space="preserve">вания в нашей школе </w:t>
      </w:r>
      <w:proofErr w:type="gramStart"/>
      <w:r w:rsidR="00D178FE">
        <w:rPr>
          <w:color w:val="000000"/>
          <w:bdr w:val="none" w:sz="0" w:space="0" w:color="auto" w:frame="1"/>
        </w:rPr>
        <w:t>представляла</w:t>
      </w:r>
      <w:r w:rsidRPr="00EB6591">
        <w:rPr>
          <w:color w:val="000000"/>
          <w:bdr w:val="none" w:sz="0" w:space="0" w:color="auto" w:frame="1"/>
        </w:rPr>
        <w:t xml:space="preserve"> возможность</w:t>
      </w:r>
      <w:proofErr w:type="gramEnd"/>
      <w:r w:rsidRPr="00EB6591">
        <w:rPr>
          <w:color w:val="000000"/>
          <w:bdr w:val="none" w:sz="0" w:space="0" w:color="auto" w:frame="1"/>
        </w:rPr>
        <w:t xml:space="preserve"> заниматься разным возрастным группам, начиная с первоклассника и до учащихся старших классов. </w:t>
      </w:r>
      <w:r w:rsidR="00D178FE">
        <w:rPr>
          <w:color w:val="000000"/>
          <w:bdr w:val="none" w:sz="0" w:space="0" w:color="auto" w:frame="1"/>
        </w:rPr>
        <w:t>Работа всех кружков способствовала</w:t>
      </w:r>
      <w:r w:rsidRPr="00EB6591">
        <w:rPr>
          <w:color w:val="000000"/>
          <w:bdr w:val="none" w:sz="0" w:space="0" w:color="auto" w:frame="1"/>
        </w:rPr>
        <w:t xml:space="preserve"> развитию творческих, познавательных, физических способностей</w:t>
      </w:r>
      <w:r w:rsidR="00D178FE">
        <w:rPr>
          <w:color w:val="000000"/>
          <w:bdr w:val="none" w:sz="0" w:space="0" w:color="auto" w:frame="1"/>
        </w:rPr>
        <w:t>.</w:t>
      </w:r>
      <w:r w:rsidR="00D178FE" w:rsidRPr="00D178FE">
        <w:rPr>
          <w:color w:val="000000"/>
          <w:bdr w:val="none" w:sz="0" w:space="0" w:color="auto" w:frame="1"/>
        </w:rPr>
        <w:t xml:space="preserve"> </w:t>
      </w:r>
      <w:r w:rsidR="00D178FE">
        <w:rPr>
          <w:color w:val="000000"/>
          <w:bdr w:val="none" w:sz="0" w:space="0" w:color="auto" w:frame="1"/>
        </w:rPr>
        <w:t>В течение</w:t>
      </w:r>
      <w:r w:rsidR="00D178FE" w:rsidRPr="00EB6591">
        <w:rPr>
          <w:color w:val="000000"/>
          <w:bdr w:val="none" w:sz="0" w:space="0" w:color="auto" w:frame="1"/>
        </w:rPr>
        <w:t xml:space="preserve"> учебного года в школе работал «</w:t>
      </w:r>
      <w:proofErr w:type="gramStart"/>
      <w:r w:rsidR="00D178FE" w:rsidRPr="00EB6591">
        <w:rPr>
          <w:color w:val="000000"/>
          <w:bdr w:val="none" w:sz="0" w:space="0" w:color="auto" w:frame="1"/>
        </w:rPr>
        <w:t>Туристка-краеведческий</w:t>
      </w:r>
      <w:proofErr w:type="gramEnd"/>
      <w:r w:rsidR="00D178FE" w:rsidRPr="00EB6591">
        <w:rPr>
          <w:color w:val="000000"/>
          <w:bdr w:val="none" w:sz="0" w:space="0" w:color="auto" w:frame="1"/>
        </w:rPr>
        <w:t xml:space="preserve">» кружок </w:t>
      </w:r>
      <w:r w:rsidR="00D178FE">
        <w:rPr>
          <w:color w:val="000000"/>
          <w:bdr w:val="none" w:sz="0" w:space="0" w:color="auto" w:frame="1"/>
        </w:rPr>
        <w:t>(</w:t>
      </w:r>
      <w:r w:rsidR="00D178FE" w:rsidRPr="00EB6591">
        <w:rPr>
          <w:color w:val="000000"/>
          <w:bdr w:val="none" w:sz="0" w:space="0" w:color="auto" w:frame="1"/>
        </w:rPr>
        <w:t xml:space="preserve">руководитель </w:t>
      </w:r>
      <w:proofErr w:type="spellStart"/>
      <w:r w:rsidR="00D178FE" w:rsidRPr="00EB6591">
        <w:rPr>
          <w:color w:val="000000"/>
          <w:bdr w:val="none" w:sz="0" w:space="0" w:color="auto" w:frame="1"/>
        </w:rPr>
        <w:t>Габдрахманова</w:t>
      </w:r>
      <w:proofErr w:type="spellEnd"/>
      <w:r w:rsidR="00D178FE" w:rsidRPr="00EB6591">
        <w:rPr>
          <w:color w:val="000000"/>
          <w:bdr w:val="none" w:sz="0" w:space="0" w:color="auto" w:frame="1"/>
        </w:rPr>
        <w:t xml:space="preserve"> З.М.</w:t>
      </w:r>
      <w:r w:rsidR="00D178FE">
        <w:rPr>
          <w:color w:val="000000"/>
          <w:bdr w:val="none" w:sz="0" w:space="0" w:color="auto" w:frame="1"/>
        </w:rPr>
        <w:t>).</w:t>
      </w:r>
    </w:p>
    <w:p w:rsidR="00EB6591" w:rsidRPr="00EB6591" w:rsidRDefault="00D178FE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Итогом</w:t>
      </w:r>
      <w:r w:rsidR="00EB6591" w:rsidRPr="00EB6591">
        <w:rPr>
          <w:color w:val="000000"/>
          <w:bdr w:val="none" w:sz="0" w:space="0" w:color="auto" w:frame="1"/>
        </w:rPr>
        <w:t xml:space="preserve"> работы</w:t>
      </w:r>
      <w:r w:rsidRPr="00D178FE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кружка стало</w:t>
      </w:r>
      <w:r w:rsidR="00EB6591" w:rsidRPr="00EB6591">
        <w:rPr>
          <w:color w:val="000000"/>
          <w:bdr w:val="none" w:sz="0" w:space="0" w:color="auto" w:frame="1"/>
        </w:rPr>
        <w:t>: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proofErr w:type="gramStart"/>
      <w:r w:rsidRPr="00EB6591">
        <w:rPr>
          <w:color w:val="000000"/>
          <w:bdr w:val="none" w:sz="0" w:space="0" w:color="auto" w:frame="1"/>
        </w:rPr>
        <w:t xml:space="preserve">- В зональном научно-практическом конкурсе школьников  «Шаг в будущее»  ученица 8 класса  Фазылова Юля  заняла 2 место в номинации «Моя малая Родина», в районном краеведческом конкурсе «Моя малая Родина» ученица 8 класса </w:t>
      </w:r>
      <w:proofErr w:type="spellStart"/>
      <w:r w:rsidRPr="00EB6591">
        <w:rPr>
          <w:color w:val="000000"/>
          <w:bdr w:val="none" w:sz="0" w:space="0" w:color="auto" w:frame="1"/>
        </w:rPr>
        <w:t>ХайретдиноваИльгиза</w:t>
      </w:r>
      <w:proofErr w:type="spellEnd"/>
      <w:r w:rsidRPr="00EB6591">
        <w:rPr>
          <w:color w:val="000000"/>
          <w:bdr w:val="none" w:sz="0" w:space="0" w:color="auto" w:frame="1"/>
        </w:rPr>
        <w:t xml:space="preserve"> заняла 3 место, в районном краеведческом конкурсе «Дорогами Отечества» Фазылова Юлия ученица 8 класса заняла 2 место и участвовала в республиканском конкурсе юных экскурсоводов награждена дипломом участника.</w:t>
      </w:r>
      <w:proofErr w:type="gramEnd"/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lastRenderedPageBreak/>
        <w:t>Для формирования «имиджа» школы, обмена опытом, выхода учеников школы на более высокий уровень особое значение имеет участие во внешкольных конк</w:t>
      </w:r>
      <w:r w:rsidR="00D178FE">
        <w:rPr>
          <w:color w:val="000000"/>
          <w:bdr w:val="none" w:sz="0" w:space="0" w:color="auto" w:frame="1"/>
        </w:rPr>
        <w:t>урсах. Ребята, которые принимали</w:t>
      </w:r>
      <w:r w:rsidRPr="00EB6591">
        <w:rPr>
          <w:color w:val="000000"/>
          <w:bdr w:val="none" w:sz="0" w:space="0" w:color="auto" w:frame="1"/>
        </w:rPr>
        <w:t xml:space="preserve"> участ</w:t>
      </w:r>
      <w:r w:rsidR="00D178FE">
        <w:rPr>
          <w:color w:val="000000"/>
          <w:bdr w:val="none" w:sz="0" w:space="0" w:color="auto" w:frame="1"/>
        </w:rPr>
        <w:t>ие в этих конкурсах, приобретали</w:t>
      </w:r>
      <w:r w:rsidRPr="00EB6591">
        <w:rPr>
          <w:color w:val="000000"/>
          <w:bdr w:val="none" w:sz="0" w:space="0" w:color="auto" w:frame="1"/>
        </w:rPr>
        <w:t xml:space="preserve"> </w:t>
      </w:r>
      <w:r w:rsidR="00D178FE">
        <w:rPr>
          <w:color w:val="000000"/>
          <w:bdr w:val="none" w:sz="0" w:space="0" w:color="auto" w:frame="1"/>
        </w:rPr>
        <w:t>новые навыки и умения и получали</w:t>
      </w:r>
      <w:r w:rsidRPr="00EB6591">
        <w:rPr>
          <w:color w:val="000000"/>
          <w:bdr w:val="none" w:sz="0" w:space="0" w:color="auto" w:frame="1"/>
        </w:rPr>
        <w:t xml:space="preserve"> возможность проявить свои таланты за пределами школы, что з</w:t>
      </w:r>
      <w:r w:rsidR="00D178FE">
        <w:rPr>
          <w:color w:val="000000"/>
          <w:bdr w:val="none" w:sz="0" w:space="0" w:color="auto" w:frame="1"/>
        </w:rPr>
        <w:t>ачастую положительно сказывалось</w:t>
      </w:r>
      <w:r w:rsidRPr="00EB6591">
        <w:rPr>
          <w:color w:val="000000"/>
          <w:bdr w:val="none" w:sz="0" w:space="0" w:color="auto" w:frame="1"/>
        </w:rPr>
        <w:t xml:space="preserve"> на их дальнейшем творческом ро</w:t>
      </w:r>
      <w:r w:rsidR="00D178FE">
        <w:rPr>
          <w:color w:val="000000"/>
          <w:bdr w:val="none" w:sz="0" w:space="0" w:color="auto" w:frame="1"/>
        </w:rPr>
        <w:t>сте. В этом учебном году учащиеся</w:t>
      </w:r>
      <w:r w:rsidRPr="00EB6591">
        <w:rPr>
          <w:color w:val="000000"/>
          <w:bdr w:val="none" w:sz="0" w:space="0" w:color="auto" w:frame="1"/>
        </w:rPr>
        <w:t xml:space="preserve"> школы активно и результативно приняли участие в следующих конкурсных мероприятиях:</w:t>
      </w:r>
    </w:p>
    <w:p w:rsidR="00EB6591" w:rsidRPr="00EB6591" w:rsidRDefault="00D178FE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В зональной научно-практической</w:t>
      </w:r>
      <w:r w:rsidR="00EB6591" w:rsidRPr="00EB6591">
        <w:rPr>
          <w:color w:val="000000"/>
          <w:bdr w:val="none" w:sz="0" w:space="0" w:color="auto" w:frame="1"/>
        </w:rPr>
        <w:t xml:space="preserve"> к</w:t>
      </w:r>
      <w:r>
        <w:rPr>
          <w:color w:val="000000"/>
          <w:bdr w:val="none" w:sz="0" w:space="0" w:color="auto" w:frame="1"/>
        </w:rPr>
        <w:t>онференции</w:t>
      </w:r>
      <w:r w:rsidR="00EB6591" w:rsidRPr="00EB6591">
        <w:rPr>
          <w:color w:val="000000"/>
          <w:bdr w:val="none" w:sz="0" w:space="0" w:color="auto" w:frame="1"/>
        </w:rPr>
        <w:t xml:space="preserve"> школьников «Шаг в будущее»</w:t>
      </w:r>
      <w:r>
        <w:rPr>
          <w:color w:val="000000"/>
          <w:bdr w:val="none" w:sz="0" w:space="0" w:color="auto" w:frame="1"/>
        </w:rPr>
        <w:t xml:space="preserve">, </w:t>
      </w:r>
      <w:r w:rsidR="00EB6591" w:rsidRPr="00EB6591">
        <w:rPr>
          <w:color w:val="000000"/>
          <w:bdr w:val="none" w:sz="0" w:space="0" w:color="auto" w:frame="1"/>
        </w:rPr>
        <w:t xml:space="preserve"> посвященный 72-й годовщине Победы в Великой Отечественной Войн</w:t>
      </w:r>
      <w:r>
        <w:rPr>
          <w:color w:val="000000"/>
          <w:bdr w:val="none" w:sz="0" w:space="0" w:color="auto" w:frame="1"/>
        </w:rPr>
        <w:t>е</w:t>
      </w:r>
      <w:r w:rsidR="00EB6591" w:rsidRPr="00EB6591">
        <w:rPr>
          <w:color w:val="000000"/>
          <w:bdr w:val="none" w:sz="0" w:space="0" w:color="auto" w:frame="1"/>
        </w:rPr>
        <w:t xml:space="preserve">, 82-й годовщине </w:t>
      </w:r>
      <w:proofErr w:type="spellStart"/>
      <w:r w:rsidR="00EB6591" w:rsidRPr="00EB6591">
        <w:rPr>
          <w:color w:val="000000"/>
          <w:bdr w:val="none" w:sz="0" w:space="0" w:color="auto" w:frame="1"/>
        </w:rPr>
        <w:t>Альшеевского</w:t>
      </w:r>
      <w:proofErr w:type="spellEnd"/>
      <w:r w:rsidR="00EB6591" w:rsidRPr="00EB6591">
        <w:rPr>
          <w:color w:val="000000"/>
          <w:bdr w:val="none" w:sz="0" w:space="0" w:color="auto" w:frame="1"/>
        </w:rPr>
        <w:t xml:space="preserve"> района, Году экологии: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- ученица 11 класса Исмагилова Эльвира стала победителем в номинации «Исследование</w:t>
      </w:r>
      <w:r w:rsidR="00D178FE">
        <w:rPr>
          <w:color w:val="000000"/>
          <w:bdr w:val="none" w:sz="0" w:space="0" w:color="auto" w:frame="1"/>
        </w:rPr>
        <w:t xml:space="preserve"> в области татарской литературы</w:t>
      </w:r>
      <w:r w:rsidRPr="00EB6591">
        <w:rPr>
          <w:color w:val="000000"/>
          <w:bdr w:val="none" w:sz="0" w:space="0" w:color="auto" w:frame="1"/>
        </w:rPr>
        <w:t xml:space="preserve"> </w:t>
      </w:r>
      <w:r w:rsidR="00D178FE">
        <w:rPr>
          <w:color w:val="000000"/>
          <w:bdr w:val="none" w:sz="0" w:space="0" w:color="auto" w:frame="1"/>
        </w:rPr>
        <w:t>(р</w:t>
      </w:r>
      <w:r w:rsidRPr="00EB6591">
        <w:rPr>
          <w:color w:val="000000"/>
          <w:bdr w:val="none" w:sz="0" w:space="0" w:color="auto" w:frame="1"/>
        </w:rPr>
        <w:t>уководитель Саматова Э.Ф.</w:t>
      </w:r>
      <w:r w:rsidR="00D178FE">
        <w:rPr>
          <w:color w:val="000000"/>
          <w:bdr w:val="none" w:sz="0" w:space="0" w:color="auto" w:frame="1"/>
        </w:rPr>
        <w:t>)</w:t>
      </w:r>
      <w:r w:rsidRPr="00EB6591">
        <w:rPr>
          <w:color w:val="000000"/>
          <w:bdr w:val="none" w:sz="0" w:space="0" w:color="auto" w:frame="1"/>
        </w:rPr>
        <w:t>;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-</w:t>
      </w:r>
      <w:r w:rsidR="00D178FE">
        <w:rPr>
          <w:color w:val="000000"/>
          <w:bdr w:val="none" w:sz="0" w:space="0" w:color="auto" w:frame="1"/>
        </w:rPr>
        <w:t xml:space="preserve"> </w:t>
      </w:r>
      <w:r w:rsidRPr="00EB6591">
        <w:rPr>
          <w:color w:val="000000"/>
          <w:bdr w:val="none" w:sz="0" w:space="0" w:color="auto" w:frame="1"/>
        </w:rPr>
        <w:t xml:space="preserve">ученик  8 класса </w:t>
      </w:r>
      <w:r w:rsidR="00D178FE">
        <w:rPr>
          <w:color w:val="000000"/>
          <w:bdr w:val="none" w:sz="0" w:space="0" w:color="auto" w:frame="1"/>
        </w:rPr>
        <w:t xml:space="preserve"> Нургалиев Эльмир занял 2 место </w:t>
      </w:r>
      <w:r w:rsidRPr="00EB6591">
        <w:rPr>
          <w:color w:val="000000"/>
          <w:bdr w:val="none" w:sz="0" w:space="0" w:color="auto" w:frame="1"/>
        </w:rPr>
        <w:t xml:space="preserve"> </w:t>
      </w:r>
      <w:r w:rsidR="00D178FE">
        <w:rPr>
          <w:color w:val="000000"/>
          <w:bdr w:val="none" w:sz="0" w:space="0" w:color="auto" w:frame="1"/>
        </w:rPr>
        <w:t>(</w:t>
      </w:r>
      <w:r w:rsidRPr="00EB6591">
        <w:rPr>
          <w:color w:val="000000"/>
          <w:bdr w:val="none" w:sz="0" w:space="0" w:color="auto" w:frame="1"/>
        </w:rPr>
        <w:t>руководитель Саматова Э.Ф.</w:t>
      </w:r>
      <w:r w:rsidR="00D178FE">
        <w:rPr>
          <w:color w:val="000000"/>
          <w:bdr w:val="none" w:sz="0" w:space="0" w:color="auto" w:frame="1"/>
        </w:rPr>
        <w:t>)</w:t>
      </w:r>
      <w:r w:rsidRPr="00EB6591">
        <w:rPr>
          <w:color w:val="000000"/>
          <w:bdr w:val="none" w:sz="0" w:space="0" w:color="auto" w:frame="1"/>
        </w:rPr>
        <w:t>;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 xml:space="preserve"> -</w:t>
      </w:r>
      <w:r w:rsidR="00D178FE">
        <w:rPr>
          <w:color w:val="000000"/>
          <w:bdr w:val="none" w:sz="0" w:space="0" w:color="auto" w:frame="1"/>
        </w:rPr>
        <w:t xml:space="preserve"> </w:t>
      </w:r>
      <w:r w:rsidRPr="00EB6591">
        <w:rPr>
          <w:color w:val="000000"/>
          <w:bdr w:val="none" w:sz="0" w:space="0" w:color="auto" w:frame="1"/>
        </w:rPr>
        <w:t xml:space="preserve">ученица 7 класса </w:t>
      </w:r>
      <w:proofErr w:type="spellStart"/>
      <w:r w:rsidRPr="00EB6591">
        <w:rPr>
          <w:color w:val="000000"/>
          <w:bdr w:val="none" w:sz="0" w:space="0" w:color="auto" w:frame="1"/>
        </w:rPr>
        <w:t>МаннановаЛениза</w:t>
      </w:r>
      <w:proofErr w:type="spellEnd"/>
      <w:r w:rsidRPr="00EB6591">
        <w:rPr>
          <w:color w:val="000000"/>
          <w:bdr w:val="none" w:sz="0" w:space="0" w:color="auto" w:frame="1"/>
        </w:rPr>
        <w:t xml:space="preserve"> заняла 2 мест</w:t>
      </w:r>
      <w:r w:rsidR="00D178FE">
        <w:rPr>
          <w:color w:val="000000"/>
          <w:bdr w:val="none" w:sz="0" w:space="0" w:color="auto" w:frame="1"/>
        </w:rPr>
        <w:t xml:space="preserve">о в номинации «Связь поколений» </w:t>
      </w:r>
      <w:r w:rsidR="00CE69ED">
        <w:rPr>
          <w:color w:val="000000"/>
          <w:bdr w:val="none" w:sz="0" w:space="0" w:color="auto" w:frame="1"/>
        </w:rPr>
        <w:t>(</w:t>
      </w:r>
      <w:r w:rsidR="00D178FE">
        <w:rPr>
          <w:color w:val="000000"/>
          <w:bdr w:val="none" w:sz="0" w:space="0" w:color="auto" w:frame="1"/>
        </w:rPr>
        <w:t>рук</w:t>
      </w:r>
      <w:r w:rsidR="00CE69ED">
        <w:rPr>
          <w:color w:val="000000"/>
          <w:bdr w:val="none" w:sz="0" w:space="0" w:color="auto" w:frame="1"/>
        </w:rPr>
        <w:t xml:space="preserve">оводитель </w:t>
      </w:r>
      <w:proofErr w:type="spellStart"/>
      <w:r w:rsidR="00CE69ED">
        <w:rPr>
          <w:color w:val="000000"/>
          <w:bdr w:val="none" w:sz="0" w:space="0" w:color="auto" w:frame="1"/>
        </w:rPr>
        <w:t>Габдрахманова</w:t>
      </w:r>
      <w:proofErr w:type="spellEnd"/>
      <w:r w:rsidR="00CE69ED">
        <w:rPr>
          <w:color w:val="000000"/>
          <w:bdr w:val="none" w:sz="0" w:space="0" w:color="auto" w:frame="1"/>
        </w:rPr>
        <w:t xml:space="preserve"> З.М.)</w:t>
      </w:r>
      <w:r w:rsidRPr="00EB6591">
        <w:rPr>
          <w:color w:val="000000"/>
          <w:bdr w:val="none" w:sz="0" w:space="0" w:color="auto" w:frame="1"/>
        </w:rPr>
        <w:t>;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-</w:t>
      </w:r>
      <w:r w:rsidR="00D178FE">
        <w:rPr>
          <w:color w:val="000000"/>
          <w:bdr w:val="none" w:sz="0" w:space="0" w:color="auto" w:frame="1"/>
        </w:rPr>
        <w:t xml:space="preserve"> </w:t>
      </w:r>
      <w:r w:rsidRPr="00EB6591">
        <w:rPr>
          <w:color w:val="000000"/>
          <w:bdr w:val="none" w:sz="0" w:space="0" w:color="auto" w:frame="1"/>
        </w:rPr>
        <w:t xml:space="preserve">ученица 4 класса  </w:t>
      </w:r>
      <w:proofErr w:type="spellStart"/>
      <w:r w:rsidRPr="00EB6591">
        <w:rPr>
          <w:color w:val="000000"/>
          <w:bdr w:val="none" w:sz="0" w:space="0" w:color="auto" w:frame="1"/>
        </w:rPr>
        <w:t>Гилязова</w:t>
      </w:r>
      <w:proofErr w:type="spellEnd"/>
      <w:r w:rsidRPr="00EB6591">
        <w:rPr>
          <w:color w:val="000000"/>
          <w:bdr w:val="none" w:sz="0" w:space="0" w:color="auto" w:frame="1"/>
        </w:rPr>
        <w:t xml:space="preserve"> Лиана заняла 1 место в научно-исследовательской конфере</w:t>
      </w:r>
      <w:r w:rsidR="00D178FE">
        <w:rPr>
          <w:color w:val="000000"/>
          <w:bdr w:val="none" w:sz="0" w:space="0" w:color="auto" w:frame="1"/>
        </w:rPr>
        <w:t>нции «Мой земляк</w:t>
      </w:r>
      <w:r w:rsidR="00CE69ED">
        <w:rPr>
          <w:color w:val="000000"/>
          <w:bdr w:val="none" w:sz="0" w:space="0" w:color="auto" w:frame="1"/>
        </w:rPr>
        <w:t xml:space="preserve"> </w:t>
      </w:r>
      <w:r w:rsidR="00D178FE">
        <w:rPr>
          <w:color w:val="000000"/>
          <w:bdr w:val="none" w:sz="0" w:space="0" w:color="auto" w:frame="1"/>
        </w:rPr>
        <w:t>- Наиль Хафизов</w:t>
      </w:r>
      <w:r w:rsidRPr="00EB6591">
        <w:rPr>
          <w:color w:val="000000"/>
          <w:bdr w:val="none" w:sz="0" w:space="0" w:color="auto" w:frame="1"/>
        </w:rPr>
        <w:t xml:space="preserve"> </w:t>
      </w:r>
      <w:r w:rsidR="00D178FE">
        <w:rPr>
          <w:color w:val="000000"/>
          <w:bdr w:val="none" w:sz="0" w:space="0" w:color="auto" w:frame="1"/>
        </w:rPr>
        <w:t>(</w:t>
      </w:r>
      <w:r w:rsidRPr="00EB6591">
        <w:rPr>
          <w:color w:val="000000"/>
          <w:bdr w:val="none" w:sz="0" w:space="0" w:color="auto" w:frame="1"/>
        </w:rPr>
        <w:t>рук</w:t>
      </w:r>
      <w:r w:rsidR="00032E92">
        <w:rPr>
          <w:color w:val="000000"/>
          <w:bdr w:val="none" w:sz="0" w:space="0" w:color="auto" w:frame="1"/>
        </w:rPr>
        <w:t>оводитель</w:t>
      </w:r>
      <w:r w:rsidR="00D178FE">
        <w:rPr>
          <w:color w:val="000000"/>
          <w:bdr w:val="none" w:sz="0" w:space="0" w:color="auto" w:frame="1"/>
        </w:rPr>
        <w:t xml:space="preserve"> </w:t>
      </w:r>
      <w:proofErr w:type="spellStart"/>
      <w:r w:rsidRPr="00EB6591">
        <w:rPr>
          <w:color w:val="000000"/>
          <w:bdr w:val="none" w:sz="0" w:space="0" w:color="auto" w:frame="1"/>
        </w:rPr>
        <w:t>Шандинова</w:t>
      </w:r>
      <w:proofErr w:type="spellEnd"/>
      <w:r w:rsidRPr="00EB6591">
        <w:rPr>
          <w:color w:val="000000"/>
          <w:bdr w:val="none" w:sz="0" w:space="0" w:color="auto" w:frame="1"/>
        </w:rPr>
        <w:t xml:space="preserve"> Р.И.</w:t>
      </w:r>
      <w:r w:rsidR="00D178FE">
        <w:rPr>
          <w:color w:val="000000"/>
          <w:bdr w:val="none" w:sz="0" w:space="0" w:color="auto" w:frame="1"/>
        </w:rPr>
        <w:t>)</w:t>
      </w:r>
      <w:r w:rsidRPr="00EB6591">
        <w:rPr>
          <w:color w:val="000000"/>
          <w:bdr w:val="none" w:sz="0" w:space="0" w:color="auto" w:frame="1"/>
        </w:rPr>
        <w:t>;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В районном конкурсе сочинений «Пою мою республику!»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 xml:space="preserve">- ученица 8 класса </w:t>
      </w:r>
      <w:proofErr w:type="spellStart"/>
      <w:r w:rsidRPr="00EB6591">
        <w:rPr>
          <w:color w:val="000000"/>
          <w:bdr w:val="none" w:sz="0" w:space="0" w:color="auto" w:frame="1"/>
        </w:rPr>
        <w:t>Хай</w:t>
      </w:r>
      <w:r w:rsidR="00CE69ED">
        <w:rPr>
          <w:color w:val="000000"/>
          <w:bdr w:val="none" w:sz="0" w:space="0" w:color="auto" w:frame="1"/>
        </w:rPr>
        <w:t>ретдиноваИльгиза</w:t>
      </w:r>
      <w:proofErr w:type="spellEnd"/>
      <w:r w:rsidR="00CE69ED">
        <w:rPr>
          <w:color w:val="000000"/>
          <w:bdr w:val="none" w:sz="0" w:space="0" w:color="auto" w:frame="1"/>
        </w:rPr>
        <w:t xml:space="preserve"> заняла 2 место</w:t>
      </w:r>
      <w:r w:rsidRPr="00EB6591">
        <w:rPr>
          <w:color w:val="000000"/>
          <w:bdr w:val="none" w:sz="0" w:space="0" w:color="auto" w:frame="1"/>
        </w:rPr>
        <w:t xml:space="preserve"> </w:t>
      </w:r>
      <w:r w:rsidR="00CE69ED">
        <w:rPr>
          <w:color w:val="000000"/>
          <w:bdr w:val="none" w:sz="0" w:space="0" w:color="auto" w:frame="1"/>
        </w:rPr>
        <w:t>(руководитель</w:t>
      </w:r>
      <w:r w:rsidR="00CE69ED" w:rsidRPr="00EB6591">
        <w:rPr>
          <w:color w:val="000000"/>
          <w:bdr w:val="none" w:sz="0" w:space="0" w:color="auto" w:frame="1"/>
        </w:rPr>
        <w:t xml:space="preserve"> </w:t>
      </w:r>
      <w:r w:rsidRPr="00EB6591">
        <w:rPr>
          <w:color w:val="000000"/>
          <w:bdr w:val="none" w:sz="0" w:space="0" w:color="auto" w:frame="1"/>
        </w:rPr>
        <w:t>Хайруллина И.И.</w:t>
      </w:r>
      <w:r w:rsidR="00CE69ED">
        <w:rPr>
          <w:color w:val="000000"/>
          <w:bdr w:val="none" w:sz="0" w:space="0" w:color="auto" w:frame="1"/>
        </w:rPr>
        <w:t>)</w:t>
      </w:r>
      <w:r w:rsidRPr="00EB6591">
        <w:rPr>
          <w:color w:val="000000"/>
          <w:bdr w:val="none" w:sz="0" w:space="0" w:color="auto" w:frame="1"/>
        </w:rPr>
        <w:t>;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 xml:space="preserve">- ученица 8 класса </w:t>
      </w:r>
      <w:proofErr w:type="spellStart"/>
      <w:r w:rsidRPr="00EB6591">
        <w:rPr>
          <w:color w:val="000000"/>
          <w:bdr w:val="none" w:sz="0" w:space="0" w:color="auto" w:frame="1"/>
        </w:rPr>
        <w:t>ХайретдиноваИльгиза</w:t>
      </w:r>
      <w:proofErr w:type="spellEnd"/>
      <w:r w:rsidRPr="00EB6591">
        <w:rPr>
          <w:color w:val="000000"/>
          <w:bdr w:val="none" w:sz="0" w:space="0" w:color="auto" w:frame="1"/>
        </w:rPr>
        <w:t xml:space="preserve"> заняла 2 место</w:t>
      </w:r>
      <w:r w:rsidR="00CE69ED" w:rsidRPr="00CE69ED">
        <w:rPr>
          <w:color w:val="000000"/>
          <w:bdr w:val="none" w:sz="0" w:space="0" w:color="auto" w:frame="1"/>
        </w:rPr>
        <w:t xml:space="preserve"> </w:t>
      </w:r>
      <w:r w:rsidR="00CE69ED">
        <w:rPr>
          <w:color w:val="000000"/>
          <w:bdr w:val="none" w:sz="0" w:space="0" w:color="auto" w:frame="1"/>
        </w:rPr>
        <w:t>(руководитель</w:t>
      </w:r>
      <w:r w:rsidR="00CE69ED" w:rsidRPr="00EB6591">
        <w:rPr>
          <w:color w:val="000000"/>
          <w:bdr w:val="none" w:sz="0" w:space="0" w:color="auto" w:frame="1"/>
        </w:rPr>
        <w:t xml:space="preserve"> </w:t>
      </w:r>
      <w:r w:rsidRPr="00EB6591">
        <w:rPr>
          <w:color w:val="000000"/>
          <w:bdr w:val="none" w:sz="0" w:space="0" w:color="auto" w:frame="1"/>
        </w:rPr>
        <w:t>Саматова Э.Ф.</w:t>
      </w:r>
      <w:r w:rsidR="00CE69ED">
        <w:rPr>
          <w:color w:val="000000"/>
          <w:bdr w:val="none" w:sz="0" w:space="0" w:color="auto" w:frame="1"/>
        </w:rPr>
        <w:t>)</w:t>
      </w:r>
      <w:r w:rsidRPr="00EB6591">
        <w:rPr>
          <w:color w:val="000000"/>
          <w:bdr w:val="none" w:sz="0" w:space="0" w:color="auto" w:frame="1"/>
        </w:rPr>
        <w:t>;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 xml:space="preserve">В районном конкурсе чтецов «Мы о войне стихами говорим» </w:t>
      </w:r>
      <w:proofErr w:type="gramStart"/>
      <w:r w:rsidRPr="00EB6591">
        <w:rPr>
          <w:color w:val="000000"/>
          <w:bdr w:val="none" w:sz="0" w:space="0" w:color="auto" w:frame="1"/>
        </w:rPr>
        <w:t>посвященный</w:t>
      </w:r>
      <w:proofErr w:type="gramEnd"/>
      <w:r w:rsidRPr="00EB6591">
        <w:rPr>
          <w:color w:val="000000"/>
          <w:bdr w:val="none" w:sz="0" w:space="0" w:color="auto" w:frame="1"/>
        </w:rPr>
        <w:t xml:space="preserve"> Дню защитника Отечества, Международному женскому дню и к Году экологии: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 xml:space="preserve">- ученица 7 класса </w:t>
      </w:r>
      <w:proofErr w:type="spellStart"/>
      <w:r w:rsidRPr="00EB6591">
        <w:rPr>
          <w:color w:val="000000"/>
          <w:bdr w:val="none" w:sz="0" w:space="0" w:color="auto" w:frame="1"/>
        </w:rPr>
        <w:t>Газизова</w:t>
      </w:r>
      <w:proofErr w:type="spellEnd"/>
      <w:r w:rsidRPr="00EB6591">
        <w:rPr>
          <w:color w:val="000000"/>
          <w:bdr w:val="none" w:sz="0" w:space="0" w:color="auto" w:frame="1"/>
        </w:rPr>
        <w:t xml:space="preserve"> Диана заняла 2 место</w:t>
      </w:r>
      <w:r w:rsidR="00CE69ED" w:rsidRPr="00CE69ED">
        <w:rPr>
          <w:color w:val="000000"/>
          <w:bdr w:val="none" w:sz="0" w:space="0" w:color="auto" w:frame="1"/>
        </w:rPr>
        <w:t xml:space="preserve"> </w:t>
      </w:r>
      <w:r w:rsidR="00CE69ED">
        <w:rPr>
          <w:color w:val="000000"/>
          <w:bdr w:val="none" w:sz="0" w:space="0" w:color="auto" w:frame="1"/>
        </w:rPr>
        <w:t>(руководитель</w:t>
      </w:r>
      <w:r w:rsidR="00CE69ED" w:rsidRPr="00EB6591">
        <w:rPr>
          <w:color w:val="000000"/>
          <w:bdr w:val="none" w:sz="0" w:space="0" w:color="auto" w:frame="1"/>
        </w:rPr>
        <w:t xml:space="preserve"> </w:t>
      </w:r>
      <w:r w:rsidRPr="00EB6591">
        <w:rPr>
          <w:color w:val="000000"/>
          <w:bdr w:val="none" w:sz="0" w:space="0" w:color="auto" w:frame="1"/>
        </w:rPr>
        <w:t>Саматова Э.Ф.</w:t>
      </w:r>
      <w:r w:rsidR="00CE69ED">
        <w:rPr>
          <w:color w:val="000000"/>
          <w:bdr w:val="none" w:sz="0" w:space="0" w:color="auto" w:frame="1"/>
        </w:rPr>
        <w:t>)</w:t>
      </w:r>
      <w:r w:rsidRPr="00EB6591">
        <w:rPr>
          <w:color w:val="000000"/>
          <w:bdr w:val="none" w:sz="0" w:space="0" w:color="auto" w:frame="1"/>
        </w:rPr>
        <w:t>;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 xml:space="preserve">- ученица 7 класса </w:t>
      </w:r>
      <w:proofErr w:type="spellStart"/>
      <w:r w:rsidRPr="00EB6591">
        <w:rPr>
          <w:color w:val="000000"/>
          <w:bdr w:val="none" w:sz="0" w:space="0" w:color="auto" w:frame="1"/>
        </w:rPr>
        <w:t>МаннановаЛениза</w:t>
      </w:r>
      <w:proofErr w:type="spellEnd"/>
      <w:r w:rsidRPr="00EB6591">
        <w:rPr>
          <w:color w:val="000000"/>
          <w:bdr w:val="none" w:sz="0" w:space="0" w:color="auto" w:frame="1"/>
        </w:rPr>
        <w:t xml:space="preserve"> стала победителем в номинации «Артистичность».</w:t>
      </w:r>
    </w:p>
    <w:p w:rsidR="00EB6591" w:rsidRPr="00EB6591" w:rsidRDefault="006A63BF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- </w:t>
      </w:r>
      <w:proofErr w:type="spellStart"/>
      <w:r w:rsidR="00EB6591" w:rsidRPr="00EB6591">
        <w:rPr>
          <w:color w:val="000000"/>
          <w:bdr w:val="none" w:sz="0" w:space="0" w:color="auto" w:frame="1"/>
        </w:rPr>
        <w:t>ченица</w:t>
      </w:r>
      <w:proofErr w:type="spellEnd"/>
      <w:r w:rsidR="00EB6591" w:rsidRPr="00EB6591">
        <w:rPr>
          <w:color w:val="000000"/>
          <w:bdr w:val="none" w:sz="0" w:space="0" w:color="auto" w:frame="1"/>
        </w:rPr>
        <w:t xml:space="preserve"> 4 класса </w:t>
      </w:r>
      <w:proofErr w:type="spellStart"/>
      <w:r w:rsidR="00EB6591" w:rsidRPr="00EB6591">
        <w:rPr>
          <w:color w:val="000000"/>
          <w:bdr w:val="none" w:sz="0" w:space="0" w:color="auto" w:frame="1"/>
        </w:rPr>
        <w:t>Гилязова</w:t>
      </w:r>
      <w:proofErr w:type="spellEnd"/>
      <w:r w:rsidR="00EB6591" w:rsidRPr="00EB6591">
        <w:rPr>
          <w:color w:val="000000"/>
          <w:bdr w:val="none" w:sz="0" w:space="0" w:color="auto" w:frame="1"/>
        </w:rPr>
        <w:t xml:space="preserve"> Лиана заняла 3 место в районном конкур</w:t>
      </w:r>
      <w:r w:rsidR="00CE69ED">
        <w:rPr>
          <w:color w:val="000000"/>
          <w:bdr w:val="none" w:sz="0" w:space="0" w:color="auto" w:frame="1"/>
        </w:rPr>
        <w:t>се чтецов «Пою мою Республику!»</w:t>
      </w:r>
      <w:r w:rsidR="00EB6591" w:rsidRPr="00EB6591">
        <w:rPr>
          <w:color w:val="000000"/>
          <w:bdr w:val="none" w:sz="0" w:space="0" w:color="auto" w:frame="1"/>
        </w:rPr>
        <w:t xml:space="preserve"> </w:t>
      </w:r>
      <w:r w:rsidR="00CE69ED">
        <w:rPr>
          <w:color w:val="000000"/>
          <w:bdr w:val="none" w:sz="0" w:space="0" w:color="auto" w:frame="1"/>
        </w:rPr>
        <w:t>(руководитель</w:t>
      </w:r>
      <w:r w:rsidR="00CE69ED" w:rsidRPr="00EB6591">
        <w:rPr>
          <w:color w:val="000000"/>
          <w:bdr w:val="none" w:sz="0" w:space="0" w:color="auto" w:frame="1"/>
        </w:rPr>
        <w:t xml:space="preserve"> </w:t>
      </w:r>
      <w:proofErr w:type="spellStart"/>
      <w:r w:rsidR="00EB6591" w:rsidRPr="00EB6591">
        <w:rPr>
          <w:color w:val="000000"/>
          <w:bdr w:val="none" w:sz="0" w:space="0" w:color="auto" w:frame="1"/>
        </w:rPr>
        <w:t>Сальманова</w:t>
      </w:r>
      <w:proofErr w:type="spellEnd"/>
      <w:r w:rsidR="00EB6591" w:rsidRPr="00EB6591">
        <w:rPr>
          <w:color w:val="000000"/>
          <w:bdr w:val="none" w:sz="0" w:space="0" w:color="auto" w:frame="1"/>
        </w:rPr>
        <w:t xml:space="preserve"> Н.А.</w:t>
      </w:r>
      <w:r w:rsidR="00CE69ED">
        <w:rPr>
          <w:color w:val="000000"/>
          <w:bdr w:val="none" w:sz="0" w:space="0" w:color="auto" w:frame="1"/>
        </w:rPr>
        <w:t>)</w:t>
      </w:r>
    </w:p>
    <w:p w:rsidR="00EB6591" w:rsidRPr="00EB6591" w:rsidRDefault="00CE69ED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Театральный коллектив занял</w:t>
      </w:r>
      <w:r w:rsidR="00EB6591" w:rsidRPr="00EB6591">
        <w:rPr>
          <w:color w:val="000000"/>
          <w:bdr w:val="none" w:sz="0" w:space="0" w:color="auto" w:frame="1"/>
        </w:rPr>
        <w:t xml:space="preserve">- 2 место в районном фестивале экологических театров, посвященном Году экологии, </w:t>
      </w:r>
      <w:r>
        <w:rPr>
          <w:color w:val="000000"/>
          <w:bdr w:val="none" w:sz="0" w:space="0" w:color="auto" w:frame="1"/>
        </w:rPr>
        <w:t>(руководитель</w:t>
      </w:r>
      <w:r w:rsidRPr="00EB6591">
        <w:rPr>
          <w:color w:val="000000"/>
          <w:bdr w:val="none" w:sz="0" w:space="0" w:color="auto" w:frame="1"/>
        </w:rPr>
        <w:t xml:space="preserve"> </w:t>
      </w:r>
      <w:r w:rsidR="00EB6591" w:rsidRPr="00EB6591">
        <w:rPr>
          <w:color w:val="000000"/>
          <w:bdr w:val="none" w:sz="0" w:space="0" w:color="auto" w:frame="1"/>
        </w:rPr>
        <w:t>Хайруллина И.И.</w:t>
      </w:r>
      <w:r>
        <w:rPr>
          <w:color w:val="000000"/>
          <w:bdr w:val="none" w:sz="0" w:space="0" w:color="auto" w:frame="1"/>
        </w:rPr>
        <w:t>).</w:t>
      </w:r>
    </w:p>
    <w:p w:rsidR="00EB6591" w:rsidRPr="00EB6591" w:rsidRDefault="00EB6591" w:rsidP="00EB6591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Учащиеся Фазылова Юлия и</w:t>
      </w:r>
      <w:r w:rsidR="00CE69ED">
        <w:rPr>
          <w:color w:val="000000"/>
          <w:bdr w:val="none" w:sz="0" w:space="0" w:color="auto" w:frame="1"/>
        </w:rPr>
        <w:t xml:space="preserve"> Хайруллин </w:t>
      </w:r>
      <w:proofErr w:type="spellStart"/>
      <w:r w:rsidR="00CE69ED">
        <w:rPr>
          <w:color w:val="000000"/>
          <w:bdr w:val="none" w:sz="0" w:space="0" w:color="auto" w:frame="1"/>
        </w:rPr>
        <w:t>Данир</w:t>
      </w:r>
      <w:proofErr w:type="spellEnd"/>
      <w:r w:rsidR="00CE69ED">
        <w:rPr>
          <w:color w:val="000000"/>
          <w:bdr w:val="none" w:sz="0" w:space="0" w:color="auto" w:frame="1"/>
        </w:rPr>
        <w:t xml:space="preserve"> заняли 2 место</w:t>
      </w:r>
      <w:r w:rsidRPr="00EB6591">
        <w:rPr>
          <w:color w:val="000000"/>
          <w:bdr w:val="none" w:sz="0" w:space="0" w:color="auto" w:frame="1"/>
        </w:rPr>
        <w:t xml:space="preserve"> в районных детских соревнованиях по фигурному катанию на коньках «Танцы на льду» </w:t>
      </w:r>
      <w:r w:rsidR="00CE69ED">
        <w:rPr>
          <w:color w:val="000000"/>
          <w:bdr w:val="none" w:sz="0" w:space="0" w:color="auto" w:frame="1"/>
        </w:rPr>
        <w:t>(руководитель</w:t>
      </w:r>
      <w:r w:rsidR="00CE69ED" w:rsidRPr="00EB6591">
        <w:rPr>
          <w:color w:val="000000"/>
          <w:bdr w:val="none" w:sz="0" w:space="0" w:color="auto" w:frame="1"/>
        </w:rPr>
        <w:t xml:space="preserve"> </w:t>
      </w:r>
      <w:r w:rsidRPr="00EB6591">
        <w:rPr>
          <w:color w:val="000000"/>
          <w:bdr w:val="none" w:sz="0" w:space="0" w:color="auto" w:frame="1"/>
        </w:rPr>
        <w:t>Хайруллина И.И.</w:t>
      </w:r>
      <w:r w:rsidR="00CE69ED">
        <w:rPr>
          <w:color w:val="000000"/>
          <w:bdr w:val="none" w:sz="0" w:space="0" w:color="auto" w:frame="1"/>
        </w:rPr>
        <w:t>).</w:t>
      </w:r>
    </w:p>
    <w:p w:rsidR="00EB6591" w:rsidRPr="00EB6591" w:rsidRDefault="00EB6591" w:rsidP="006A63BF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В районном фестивале иностранной песни</w:t>
      </w:r>
      <w:r w:rsidR="002136F5">
        <w:rPr>
          <w:color w:val="000000"/>
          <w:bdr w:val="none" w:sz="0" w:space="0" w:color="auto" w:frame="1"/>
        </w:rPr>
        <w:t>,</w:t>
      </w:r>
      <w:r w:rsidRPr="00EB6591">
        <w:rPr>
          <w:color w:val="000000"/>
          <w:bdr w:val="none" w:sz="0" w:space="0" w:color="auto" w:frame="1"/>
        </w:rPr>
        <w:t xml:space="preserve"> посвяще</w:t>
      </w:r>
      <w:r w:rsidR="002136F5">
        <w:rPr>
          <w:color w:val="000000"/>
          <w:bdr w:val="none" w:sz="0" w:space="0" w:color="auto" w:frame="1"/>
        </w:rPr>
        <w:t>нной  Году экологии награждена</w:t>
      </w:r>
      <w:r w:rsidRPr="00EB6591">
        <w:rPr>
          <w:color w:val="000000"/>
          <w:bdr w:val="none" w:sz="0" w:space="0" w:color="auto" w:frame="1"/>
        </w:rPr>
        <w:t xml:space="preserve">   ученица 8 класса </w:t>
      </w:r>
      <w:proofErr w:type="spellStart"/>
      <w:r w:rsidRPr="00EB6591">
        <w:rPr>
          <w:color w:val="000000"/>
          <w:bdr w:val="none" w:sz="0" w:space="0" w:color="auto" w:frame="1"/>
        </w:rPr>
        <w:t>Галиахметова</w:t>
      </w:r>
      <w:proofErr w:type="spellEnd"/>
      <w:r w:rsidRPr="00EB6591">
        <w:rPr>
          <w:color w:val="000000"/>
          <w:bdr w:val="none" w:sz="0" w:space="0" w:color="auto" w:frame="1"/>
        </w:rPr>
        <w:t xml:space="preserve"> Алсу в номинации «Дебют».</w:t>
      </w:r>
    </w:p>
    <w:p w:rsidR="00EB6591" w:rsidRPr="00EB6591" w:rsidRDefault="002136F5" w:rsidP="006A63BF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Награжден</w:t>
      </w:r>
      <w:r w:rsidR="00EB6591" w:rsidRPr="00EB6591">
        <w:rPr>
          <w:color w:val="000000"/>
          <w:bdr w:val="none" w:sz="0" w:space="0" w:color="auto" w:frame="1"/>
        </w:rPr>
        <w:t xml:space="preserve"> свидетельством </w:t>
      </w:r>
      <w:proofErr w:type="spellStart"/>
      <w:r w:rsidR="00EB6591" w:rsidRPr="00EB6591">
        <w:rPr>
          <w:color w:val="000000"/>
          <w:bdr w:val="none" w:sz="0" w:space="0" w:color="auto" w:frame="1"/>
        </w:rPr>
        <w:t>Симанов</w:t>
      </w:r>
      <w:proofErr w:type="spellEnd"/>
      <w:r w:rsidR="00EB6591" w:rsidRPr="00EB6591">
        <w:rPr>
          <w:color w:val="000000"/>
          <w:bdr w:val="none" w:sz="0" w:space="0" w:color="auto" w:frame="1"/>
        </w:rPr>
        <w:t xml:space="preserve"> В.П. за подготовку к участию в международной олимпиаде по английскому языку проекта «</w:t>
      </w:r>
      <w:proofErr w:type="spellStart"/>
      <w:r w:rsidR="00EB6591" w:rsidRPr="00EB6591">
        <w:rPr>
          <w:color w:val="000000"/>
          <w:bdr w:val="none" w:sz="0" w:space="0" w:color="auto" w:frame="1"/>
        </w:rPr>
        <w:t>Инфоурок</w:t>
      </w:r>
      <w:proofErr w:type="spellEnd"/>
      <w:r w:rsidR="00EB6591" w:rsidRPr="00EB6591">
        <w:rPr>
          <w:color w:val="000000"/>
          <w:bdr w:val="none" w:sz="0" w:space="0" w:color="auto" w:frame="1"/>
        </w:rPr>
        <w:t>», ставших победителями и занявших 1,2,3 места.</w:t>
      </w:r>
    </w:p>
    <w:p w:rsidR="00EB6591" w:rsidRPr="00EB6591" w:rsidRDefault="00EB6591" w:rsidP="006A63BF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1 место- 5 учащихся;</w:t>
      </w:r>
    </w:p>
    <w:p w:rsidR="00EB6591" w:rsidRPr="00EB6591" w:rsidRDefault="00EB6591" w:rsidP="006A63BF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2 место- 4 учащихся;</w:t>
      </w:r>
    </w:p>
    <w:p w:rsidR="00EB6591" w:rsidRPr="00EB6591" w:rsidRDefault="00EB6591" w:rsidP="006A63BF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>3 место-8 учащихся.</w:t>
      </w:r>
    </w:p>
    <w:p w:rsidR="00EB6591" w:rsidRPr="00EB6591" w:rsidRDefault="00EB6591" w:rsidP="006A63BF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 xml:space="preserve"> В этом году в республиканской олимпиаде школьников  на Кубок </w:t>
      </w:r>
      <w:proofErr w:type="spellStart"/>
      <w:r w:rsidRPr="00EB6591">
        <w:rPr>
          <w:color w:val="000000"/>
          <w:bdr w:val="none" w:sz="0" w:space="0" w:color="auto" w:frame="1"/>
        </w:rPr>
        <w:t>им.Ю.А.Гагарина</w:t>
      </w:r>
      <w:proofErr w:type="spellEnd"/>
      <w:r w:rsidRPr="00EB6591">
        <w:rPr>
          <w:color w:val="000000"/>
          <w:bdr w:val="none" w:sz="0" w:space="0" w:color="auto" w:frame="1"/>
        </w:rPr>
        <w:t xml:space="preserve"> участвовали 28 учащихся нашей школы со 2 по 7 класс. Были награждены грамотами и сертификатами участников муниципального этапа олимпиады, а  ученица 4 класса </w:t>
      </w:r>
      <w:proofErr w:type="spellStart"/>
      <w:r w:rsidRPr="00EB6591">
        <w:rPr>
          <w:color w:val="000000"/>
          <w:bdr w:val="none" w:sz="0" w:space="0" w:color="auto" w:frame="1"/>
        </w:rPr>
        <w:t>Гилязова</w:t>
      </w:r>
      <w:proofErr w:type="spellEnd"/>
      <w:r w:rsidRPr="00EB6591">
        <w:rPr>
          <w:color w:val="000000"/>
          <w:bdr w:val="none" w:sz="0" w:space="0" w:color="auto" w:frame="1"/>
        </w:rPr>
        <w:t xml:space="preserve"> Лиана заняла 3 место на муниципальном этапе олимпиады по предмету окружающий мир. </w:t>
      </w:r>
    </w:p>
    <w:p w:rsidR="00EB6591" w:rsidRPr="00EB6591" w:rsidRDefault="00EB6591" w:rsidP="006A63BF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 w:rsidRPr="00EB6591">
        <w:rPr>
          <w:color w:val="000000"/>
          <w:bdr w:val="none" w:sz="0" w:space="0" w:color="auto" w:frame="1"/>
        </w:rPr>
        <w:t xml:space="preserve">Команда школы Сафин </w:t>
      </w:r>
      <w:proofErr w:type="spellStart"/>
      <w:r w:rsidRPr="00EB6591">
        <w:rPr>
          <w:color w:val="000000"/>
          <w:bdr w:val="none" w:sz="0" w:space="0" w:color="auto" w:frame="1"/>
        </w:rPr>
        <w:t>Айнур</w:t>
      </w:r>
      <w:proofErr w:type="spellEnd"/>
      <w:r w:rsidRPr="00EB6591">
        <w:rPr>
          <w:color w:val="000000"/>
          <w:bdr w:val="none" w:sz="0" w:space="0" w:color="auto" w:frame="1"/>
        </w:rPr>
        <w:t xml:space="preserve">, </w:t>
      </w:r>
      <w:proofErr w:type="spellStart"/>
      <w:r w:rsidRPr="00EB6591">
        <w:rPr>
          <w:color w:val="000000"/>
          <w:bdr w:val="none" w:sz="0" w:space="0" w:color="auto" w:frame="1"/>
        </w:rPr>
        <w:t>Гибадуллин</w:t>
      </w:r>
      <w:proofErr w:type="spellEnd"/>
      <w:r w:rsidRPr="00EB6591">
        <w:rPr>
          <w:color w:val="000000"/>
          <w:bdr w:val="none" w:sz="0" w:space="0" w:color="auto" w:frame="1"/>
        </w:rPr>
        <w:t xml:space="preserve"> Альмир, </w:t>
      </w:r>
      <w:proofErr w:type="spellStart"/>
      <w:r w:rsidRPr="00EB6591">
        <w:rPr>
          <w:color w:val="000000"/>
          <w:bdr w:val="none" w:sz="0" w:space="0" w:color="auto" w:frame="1"/>
        </w:rPr>
        <w:t>Гилязова</w:t>
      </w:r>
      <w:proofErr w:type="spellEnd"/>
      <w:r w:rsidRPr="00EB6591">
        <w:rPr>
          <w:color w:val="000000"/>
          <w:bdr w:val="none" w:sz="0" w:space="0" w:color="auto" w:frame="1"/>
        </w:rPr>
        <w:t xml:space="preserve"> Лиана, Ганиева Алсу заняли 3 место в районном слете-фестивале юных инспекторов движения «Безопасное колесо-2017» в конкурсе «Основы безоп</w:t>
      </w:r>
      <w:r w:rsidR="002136F5">
        <w:rPr>
          <w:color w:val="000000"/>
          <w:bdr w:val="none" w:sz="0" w:space="0" w:color="auto" w:frame="1"/>
        </w:rPr>
        <w:t>асности жизнедеятельности» (руководитель</w:t>
      </w:r>
      <w:r w:rsidR="002136F5" w:rsidRPr="00EB6591">
        <w:rPr>
          <w:color w:val="000000"/>
          <w:bdr w:val="none" w:sz="0" w:space="0" w:color="auto" w:frame="1"/>
        </w:rPr>
        <w:t xml:space="preserve"> </w:t>
      </w:r>
      <w:r w:rsidRPr="00EB6591">
        <w:rPr>
          <w:color w:val="000000"/>
          <w:bdr w:val="none" w:sz="0" w:space="0" w:color="auto" w:frame="1"/>
        </w:rPr>
        <w:t>Хайруллина И.И.</w:t>
      </w:r>
      <w:r w:rsidR="002136F5">
        <w:rPr>
          <w:color w:val="000000"/>
          <w:bdr w:val="none" w:sz="0" w:space="0" w:color="auto" w:frame="1"/>
        </w:rPr>
        <w:t>).</w:t>
      </w:r>
    </w:p>
    <w:p w:rsidR="00EB6591" w:rsidRPr="00EB6591" w:rsidRDefault="00EB6591" w:rsidP="006A63BF">
      <w:p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B6591">
        <w:rPr>
          <w:bCs/>
          <w:color w:val="000000"/>
          <w:bdr w:val="none" w:sz="0" w:space="0" w:color="auto" w:frame="1"/>
        </w:rPr>
        <w:lastRenderedPageBreak/>
        <w:t xml:space="preserve">Территориальная избирательная комиссия муниципального района Альшеевский район РБ наградила </w:t>
      </w:r>
      <w:r w:rsidR="002136F5">
        <w:rPr>
          <w:bCs/>
          <w:color w:val="000000"/>
          <w:bdr w:val="none" w:sz="0" w:space="0" w:color="auto" w:frame="1"/>
        </w:rPr>
        <w:t xml:space="preserve"> ученицу 11 </w:t>
      </w:r>
      <w:proofErr w:type="spellStart"/>
      <w:r w:rsidR="002136F5">
        <w:rPr>
          <w:bCs/>
          <w:color w:val="000000"/>
          <w:bdr w:val="none" w:sz="0" w:space="0" w:color="auto" w:frame="1"/>
        </w:rPr>
        <w:t>классса</w:t>
      </w:r>
      <w:proofErr w:type="spellEnd"/>
      <w:r w:rsidR="002136F5">
        <w:rPr>
          <w:bCs/>
          <w:color w:val="000000"/>
          <w:bdr w:val="none" w:sz="0" w:space="0" w:color="auto" w:frame="1"/>
        </w:rPr>
        <w:t xml:space="preserve"> </w:t>
      </w:r>
      <w:proofErr w:type="spellStart"/>
      <w:r w:rsidRPr="00EB6591">
        <w:rPr>
          <w:bCs/>
          <w:color w:val="000000"/>
          <w:bdr w:val="none" w:sz="0" w:space="0" w:color="auto" w:frame="1"/>
        </w:rPr>
        <w:t>Саматову</w:t>
      </w:r>
      <w:proofErr w:type="spellEnd"/>
      <w:r w:rsidRPr="00EB6591">
        <w:rPr>
          <w:bCs/>
          <w:color w:val="000000"/>
          <w:bdr w:val="none" w:sz="0" w:space="0" w:color="auto" w:frame="1"/>
        </w:rPr>
        <w:t xml:space="preserve"> Элину занявш</w:t>
      </w:r>
      <w:r w:rsidR="002136F5">
        <w:rPr>
          <w:bCs/>
          <w:color w:val="000000"/>
          <w:bdr w:val="none" w:sz="0" w:space="0" w:color="auto" w:frame="1"/>
        </w:rPr>
        <w:t>у</w:t>
      </w:r>
      <w:r w:rsidRPr="00EB6591">
        <w:rPr>
          <w:bCs/>
          <w:color w:val="000000"/>
          <w:bdr w:val="none" w:sz="0" w:space="0" w:color="auto" w:frame="1"/>
        </w:rPr>
        <w:t>ю 3 место  в районном конкурсе сочинений «Мой наказ президенту Российской</w:t>
      </w:r>
      <w:r w:rsidR="002136F5">
        <w:rPr>
          <w:bCs/>
          <w:color w:val="000000"/>
          <w:bdr w:val="none" w:sz="0" w:space="0" w:color="auto" w:frame="1"/>
        </w:rPr>
        <w:t xml:space="preserve"> Федерации» на башкирском языке</w:t>
      </w:r>
      <w:r w:rsidRPr="00EB6591">
        <w:rPr>
          <w:bCs/>
          <w:color w:val="000000"/>
          <w:bdr w:val="none" w:sz="0" w:space="0" w:color="auto" w:frame="1"/>
        </w:rPr>
        <w:t xml:space="preserve"> </w:t>
      </w:r>
      <w:r w:rsidR="002136F5">
        <w:rPr>
          <w:bCs/>
          <w:color w:val="000000"/>
          <w:bdr w:val="none" w:sz="0" w:space="0" w:color="auto" w:frame="1"/>
        </w:rPr>
        <w:t>(</w:t>
      </w:r>
      <w:r w:rsidR="002136F5">
        <w:rPr>
          <w:color w:val="000000"/>
          <w:bdr w:val="none" w:sz="0" w:space="0" w:color="auto" w:frame="1"/>
        </w:rPr>
        <w:t>руководитель</w:t>
      </w:r>
      <w:r w:rsidR="002136F5" w:rsidRPr="00EB6591">
        <w:rPr>
          <w:bCs/>
          <w:color w:val="000000"/>
          <w:bdr w:val="none" w:sz="0" w:space="0" w:color="auto" w:frame="1"/>
        </w:rPr>
        <w:t xml:space="preserve"> </w:t>
      </w:r>
      <w:r w:rsidRPr="00EB6591">
        <w:rPr>
          <w:bCs/>
          <w:color w:val="000000"/>
          <w:bdr w:val="none" w:sz="0" w:space="0" w:color="auto" w:frame="1"/>
        </w:rPr>
        <w:t>Хайруллина И.И.</w:t>
      </w:r>
      <w:r w:rsidR="002136F5">
        <w:rPr>
          <w:bCs/>
          <w:color w:val="000000"/>
          <w:bdr w:val="none" w:sz="0" w:space="0" w:color="auto" w:frame="1"/>
        </w:rPr>
        <w:t>).</w:t>
      </w:r>
    </w:p>
    <w:p w:rsidR="00EB6591" w:rsidRPr="00EB6591" w:rsidRDefault="00EB6591" w:rsidP="00EB6591"/>
    <w:p w:rsidR="00EB6591" w:rsidRDefault="00EB6591" w:rsidP="00EB6591">
      <w:pPr>
        <w:autoSpaceDE w:val="0"/>
        <w:autoSpaceDN w:val="0"/>
        <w:adjustRightInd w:val="0"/>
        <w:jc w:val="center"/>
        <w:rPr>
          <w:b/>
        </w:rPr>
      </w:pPr>
      <w:r w:rsidRPr="00341E7B">
        <w:rPr>
          <w:b/>
        </w:rPr>
        <w:t>УСПЕВАЕМОСТЬ, КАЧЕСТВО ЗНАНИЙ</w:t>
      </w:r>
    </w:p>
    <w:p w:rsidR="002136F5" w:rsidRPr="00341E7B" w:rsidRDefault="002136F5" w:rsidP="00EB6591">
      <w:pPr>
        <w:autoSpaceDE w:val="0"/>
        <w:autoSpaceDN w:val="0"/>
        <w:adjustRightInd w:val="0"/>
        <w:jc w:val="center"/>
        <w:rPr>
          <w:b/>
        </w:rPr>
      </w:pPr>
    </w:p>
    <w:p w:rsidR="00101A47" w:rsidRPr="00315C98" w:rsidRDefault="00101A47" w:rsidP="00FB12CD">
      <w:pPr>
        <w:jc w:val="center"/>
        <w:rPr>
          <w:b/>
        </w:rPr>
      </w:pPr>
      <w:r w:rsidRPr="00315C98">
        <w:rPr>
          <w:b/>
        </w:rPr>
        <w:t xml:space="preserve">Сведения об учащихся на </w:t>
      </w:r>
      <w:r w:rsidR="006C11D9">
        <w:rPr>
          <w:b/>
        </w:rPr>
        <w:t xml:space="preserve">31 мая </w:t>
      </w:r>
      <w:r w:rsidRPr="00315C98">
        <w:rPr>
          <w:b/>
        </w:rPr>
        <w:t xml:space="preserve">2017 года  МБОУСОШ с. Слак </w:t>
      </w:r>
    </w:p>
    <w:p w:rsidR="00101A47" w:rsidRPr="00315C98" w:rsidRDefault="00101A47" w:rsidP="00FB12CD">
      <w:pPr>
        <w:jc w:val="center"/>
        <w:rPr>
          <w:b/>
        </w:rPr>
      </w:pPr>
      <w:r w:rsidRPr="00315C98">
        <w:rPr>
          <w:b/>
        </w:rPr>
        <w:t>муниципального района Альшеевский район Республики Башкортостан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41"/>
        <w:gridCol w:w="1172"/>
        <w:gridCol w:w="1189"/>
        <w:gridCol w:w="1441"/>
        <w:gridCol w:w="2023"/>
        <w:gridCol w:w="1669"/>
        <w:gridCol w:w="1305"/>
        <w:gridCol w:w="1335"/>
        <w:gridCol w:w="1102"/>
        <w:gridCol w:w="1116"/>
      </w:tblGrid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Классы</w:t>
            </w:r>
          </w:p>
          <w:p w:rsidR="00101A47" w:rsidRPr="00315C98" w:rsidRDefault="00101A47" w:rsidP="00FB12CD">
            <w:pPr>
              <w:jc w:val="center"/>
            </w:pPr>
            <w:r w:rsidRPr="00315C98">
              <w:t>с 1 по 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Количество учащихся на 05.09.16.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Выбыли в течение учебного года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Прибыли в течение учебного года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Количество учащихся на 31.05.17.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proofErr w:type="gramStart"/>
            <w:r w:rsidRPr="00315C98">
              <w:t>Из них освоили образовательную программу и переведены в следующий класс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Из них освоили </w:t>
            </w:r>
            <w:proofErr w:type="gramStart"/>
            <w:r w:rsidRPr="00315C98">
              <w:t>образователь-</w:t>
            </w:r>
            <w:proofErr w:type="spellStart"/>
            <w:r w:rsidRPr="00315C98">
              <w:t>ную</w:t>
            </w:r>
            <w:proofErr w:type="spellEnd"/>
            <w:proofErr w:type="gramEnd"/>
            <w:r w:rsidRPr="00315C98">
              <w:t xml:space="preserve"> программу на «4» и «5»</w:t>
            </w:r>
          </w:p>
          <w:p w:rsidR="00101A47" w:rsidRPr="00315C98" w:rsidRDefault="00101A47" w:rsidP="00FB12C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proofErr w:type="gramStart"/>
            <w:r w:rsidRPr="00315C98">
              <w:t>Из них оставлены на повторное  обучение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proofErr w:type="gramStart"/>
            <w:r w:rsidRPr="00315C98">
              <w:t>Из  них отчислены из школы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Общая</w:t>
            </w:r>
          </w:p>
          <w:p w:rsidR="00101A47" w:rsidRPr="00315C98" w:rsidRDefault="00101A47" w:rsidP="00FB12CD">
            <w:pPr>
              <w:jc w:val="center"/>
            </w:pPr>
            <w:proofErr w:type="spellStart"/>
            <w:proofErr w:type="gramStart"/>
            <w:r w:rsidRPr="00315C98">
              <w:t>успевае-мость</w:t>
            </w:r>
            <w:proofErr w:type="spellEnd"/>
            <w:proofErr w:type="gramEnd"/>
          </w:p>
          <w:p w:rsidR="00101A47" w:rsidRPr="00315C98" w:rsidRDefault="00101A47" w:rsidP="00FB12CD">
            <w:pPr>
              <w:jc w:val="center"/>
            </w:pPr>
            <w:r w:rsidRPr="00315C98">
              <w:t>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% качества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11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1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2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75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3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50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4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63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5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50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7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38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8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60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9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40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 xml:space="preserve">11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</w:pPr>
            <w:r w:rsidRPr="00315C98">
              <w:t>80</w:t>
            </w:r>
          </w:p>
        </w:tc>
      </w:tr>
      <w:tr w:rsidR="00101A47" w:rsidRPr="00315C98" w:rsidTr="00101A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Итого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72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74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74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/>
              </w:rPr>
            </w:pPr>
            <w:r w:rsidRPr="00315C98">
              <w:rPr>
                <w:b/>
              </w:rPr>
              <w:t>57</w:t>
            </w:r>
          </w:p>
        </w:tc>
      </w:tr>
    </w:tbl>
    <w:p w:rsidR="007264C4" w:rsidRPr="00315C98" w:rsidRDefault="007264C4" w:rsidP="007264C4">
      <w:pPr>
        <w:jc w:val="center"/>
        <w:rPr>
          <w:b/>
        </w:rPr>
      </w:pPr>
      <w:r w:rsidRPr="00315C98">
        <w:rPr>
          <w:b/>
        </w:rPr>
        <w:t xml:space="preserve">Сведения об учащихся на </w:t>
      </w:r>
      <w:r>
        <w:rPr>
          <w:b/>
        </w:rPr>
        <w:t xml:space="preserve">31 декабря  </w:t>
      </w:r>
      <w:r w:rsidRPr="00315C98">
        <w:rPr>
          <w:b/>
        </w:rPr>
        <w:t xml:space="preserve">2017 года  МБОУСОШ с. Слак </w:t>
      </w:r>
    </w:p>
    <w:p w:rsidR="007264C4" w:rsidRPr="00315C98" w:rsidRDefault="007264C4" w:rsidP="007264C4">
      <w:pPr>
        <w:jc w:val="center"/>
        <w:rPr>
          <w:b/>
        </w:rPr>
      </w:pPr>
      <w:r w:rsidRPr="00315C98">
        <w:rPr>
          <w:b/>
        </w:rPr>
        <w:t>муниципального района Альшеевский район Республики Башкортостан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41"/>
        <w:gridCol w:w="1172"/>
        <w:gridCol w:w="1189"/>
        <w:gridCol w:w="1441"/>
        <w:gridCol w:w="1102"/>
        <w:gridCol w:w="1116"/>
      </w:tblGrid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Классы</w:t>
            </w:r>
          </w:p>
          <w:p w:rsidR="00EF5266" w:rsidRPr="00315C98" w:rsidRDefault="00EF5266" w:rsidP="007264C4">
            <w:pPr>
              <w:jc w:val="center"/>
            </w:pPr>
            <w:r w:rsidRPr="00315C98">
              <w:t xml:space="preserve">с 1 по </w:t>
            </w:r>
            <w: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Количество учащихся на 05.09.1</w:t>
            </w:r>
            <w: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E37D24">
            <w:pPr>
              <w:jc w:val="center"/>
            </w:pPr>
            <w:r w:rsidRPr="00315C98">
              <w:t xml:space="preserve">Выбыли </w:t>
            </w:r>
            <w:r w:rsidR="00E37D24">
              <w:t>до 31.12.17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4" w:rsidRDefault="00EF5266" w:rsidP="00E37D24">
            <w:pPr>
              <w:jc w:val="center"/>
            </w:pPr>
            <w:r w:rsidRPr="00315C98">
              <w:t>Прибыли</w:t>
            </w:r>
          </w:p>
          <w:p w:rsidR="00EF5266" w:rsidRPr="00315C98" w:rsidRDefault="00E37D24" w:rsidP="00E37D24">
            <w:pPr>
              <w:jc w:val="center"/>
            </w:pPr>
            <w:r>
              <w:t>до 31.12.17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Количество учащихся на 31.</w:t>
            </w:r>
            <w:r>
              <w:t>12.17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Общая</w:t>
            </w:r>
          </w:p>
          <w:p w:rsidR="00EF5266" w:rsidRPr="00315C98" w:rsidRDefault="00EF5266" w:rsidP="007264C4">
            <w:pPr>
              <w:jc w:val="center"/>
            </w:pPr>
            <w:proofErr w:type="spellStart"/>
            <w:proofErr w:type="gramStart"/>
            <w:r w:rsidRPr="00315C98">
              <w:t>успевае-мость</w:t>
            </w:r>
            <w:proofErr w:type="spellEnd"/>
            <w:proofErr w:type="gramEnd"/>
          </w:p>
          <w:p w:rsidR="00EF5266" w:rsidRPr="00315C98" w:rsidRDefault="00EF5266" w:rsidP="007264C4">
            <w:pPr>
              <w:jc w:val="center"/>
            </w:pPr>
            <w:r w:rsidRPr="00315C98">
              <w:t>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% качества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 xml:space="preserve">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11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 xml:space="preserve">1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926CF" w:rsidP="007264C4">
            <w:pPr>
              <w:jc w:val="center"/>
            </w:pPr>
            <w: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-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 xml:space="preserve">2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926CF" w:rsidP="007264C4">
            <w:pPr>
              <w:jc w:val="center"/>
            </w:pPr>
            <w: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926CF" w:rsidP="007264C4">
            <w:pPr>
              <w:jc w:val="center"/>
            </w:pPr>
            <w: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2F179C" w:rsidP="007264C4">
            <w:pPr>
              <w:jc w:val="center"/>
            </w:pPr>
            <w:r>
              <w:t>80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 xml:space="preserve">3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EF5266">
            <w:pPr>
              <w:jc w:val="center"/>
            </w:pPr>
            <w:r w:rsidRPr="00315C98">
              <w:t>1</w:t>
            </w:r>
            <w: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2F179C" w:rsidP="007264C4">
            <w:pPr>
              <w:jc w:val="center"/>
            </w:pPr>
            <w:r>
              <w:t>70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lastRenderedPageBreak/>
              <w:t xml:space="preserve">4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2F179C" w:rsidP="007264C4">
            <w:pPr>
              <w:jc w:val="center"/>
            </w:pPr>
            <w:r>
              <w:t>73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 xml:space="preserve">5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2F179C" w:rsidP="007264C4">
            <w:pPr>
              <w:jc w:val="center"/>
            </w:pPr>
            <w:r>
              <w:t>60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6</w:t>
            </w:r>
            <w:r w:rsidRPr="00315C98">
              <w:t>кл.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2F179C" w:rsidP="007264C4">
            <w:pPr>
              <w:jc w:val="center"/>
            </w:pPr>
            <w:r>
              <w:t>50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 xml:space="preserve">8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2F179C" w:rsidP="007264C4">
            <w:pPr>
              <w:jc w:val="center"/>
            </w:pPr>
            <w:r>
              <w:t>40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 xml:space="preserve">9 </w:t>
            </w:r>
            <w:proofErr w:type="spellStart"/>
            <w:r w:rsidRPr="00315C98">
              <w:t>кл</w:t>
            </w:r>
            <w:proofErr w:type="spellEnd"/>
            <w:r w:rsidRPr="00315C98"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 w:rsidRPr="00315C98"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</w:pPr>
            <w: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EF5266" w:rsidP="007264C4">
            <w:pPr>
              <w:jc w:val="center"/>
            </w:pPr>
            <w:r w:rsidRPr="0072653D"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72653D" w:rsidRDefault="002F179C" w:rsidP="007264C4">
            <w:pPr>
              <w:jc w:val="center"/>
            </w:pPr>
            <w:r>
              <w:t>60</w:t>
            </w:r>
          </w:p>
        </w:tc>
      </w:tr>
      <w:tr w:rsidR="00EF5266" w:rsidRPr="00315C98" w:rsidTr="002136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  <w:rPr>
                <w:b/>
              </w:rPr>
            </w:pPr>
            <w:r w:rsidRPr="00315C98">
              <w:rPr>
                <w:b/>
              </w:rPr>
              <w:t>Итого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E926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926CF">
              <w:rPr>
                <w:b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EF5266" w:rsidP="007264C4">
            <w:pPr>
              <w:jc w:val="center"/>
              <w:rPr>
                <w:b/>
              </w:rPr>
            </w:pPr>
            <w:r w:rsidRPr="00315C98">
              <w:rPr>
                <w:b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66" w:rsidRPr="00315C98" w:rsidRDefault="002F179C" w:rsidP="007264C4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</w:tbl>
    <w:p w:rsidR="007264C4" w:rsidRDefault="007264C4" w:rsidP="00FB12C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1A47" w:rsidRDefault="00101A47" w:rsidP="00FB12C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5C98">
        <w:rPr>
          <w:rFonts w:ascii="Times New Roman" w:hAnsi="Times New Roman"/>
          <w:b/>
          <w:bCs/>
          <w:sz w:val="24"/>
          <w:szCs w:val="24"/>
        </w:rPr>
        <w:t xml:space="preserve">Сводная ведомость оценок, полученных выпускниками основной школы по предметам      </w:t>
      </w:r>
    </w:p>
    <w:p w:rsidR="002136F5" w:rsidRDefault="0072653D" w:rsidP="00FB12C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72653D">
        <w:rPr>
          <w:rFonts w:ascii="Times New Roman" w:hAnsi="Times New Roman"/>
          <w:b/>
          <w:bCs/>
          <w:sz w:val="24"/>
          <w:szCs w:val="24"/>
        </w:rPr>
        <w:t>о состоянию на 31 мая 2017г</w:t>
      </w:r>
      <w:r>
        <w:rPr>
          <w:bCs/>
        </w:rPr>
        <w:t>.</w:t>
      </w:r>
      <w:r w:rsidR="002136F5" w:rsidRPr="002136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2653D" w:rsidRPr="00315C98" w:rsidRDefault="002136F5" w:rsidP="00FB12C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315C98">
        <w:rPr>
          <w:rFonts w:ascii="Times New Roman" w:hAnsi="Times New Roman"/>
          <w:b/>
          <w:bCs/>
          <w:sz w:val="24"/>
          <w:szCs w:val="24"/>
        </w:rPr>
        <w:t>9 класс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6151" w:type="dxa"/>
        <w:jc w:val="center"/>
        <w:tblInd w:w="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466"/>
        <w:gridCol w:w="375"/>
        <w:gridCol w:w="375"/>
        <w:gridCol w:w="373"/>
        <w:gridCol w:w="396"/>
        <w:gridCol w:w="567"/>
        <w:gridCol w:w="567"/>
        <w:gridCol w:w="708"/>
      </w:tblGrid>
      <w:tr w:rsidR="00101A47" w:rsidRPr="00315C98" w:rsidTr="00101A47">
        <w:trPr>
          <w:jc w:val="center"/>
        </w:trPr>
        <w:tc>
          <w:tcPr>
            <w:tcW w:w="2324" w:type="dxa"/>
            <w:vMerge w:val="restart"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Перечень предметов по учебному плану, подлежащих аттестации (в конце учебного года)</w:t>
            </w:r>
          </w:p>
        </w:tc>
        <w:tc>
          <w:tcPr>
            <w:tcW w:w="3827" w:type="dxa"/>
            <w:gridSpan w:val="8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5C98">
              <w:rPr>
                <w:rFonts w:ascii="Times New Roman" w:hAnsi="Times New Roman"/>
                <w:bCs/>
                <w:sz w:val="24"/>
                <w:szCs w:val="24"/>
              </w:rPr>
              <w:t>Количество годовых оценок по каждому предмету в конце каждого учебного года (в абсолютных единицах</w:t>
            </w:r>
            <w:proofErr w:type="gramStart"/>
            <w:r w:rsidRPr="00315C98">
              <w:rPr>
                <w:rFonts w:ascii="Times New Roman" w:hAnsi="Times New Roman"/>
                <w:bCs/>
                <w:sz w:val="24"/>
                <w:szCs w:val="24"/>
              </w:rPr>
              <w:t>, %)</w:t>
            </w:r>
            <w:proofErr w:type="gramEnd"/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vMerge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3827" w:type="dxa"/>
            <w:gridSpan w:val="8"/>
            <w:tcBorders>
              <w:right w:val="single" w:sz="4" w:space="0" w:color="auto"/>
            </w:tcBorders>
          </w:tcPr>
          <w:p w:rsidR="00101A47" w:rsidRPr="00315C98" w:rsidRDefault="00B87E8C" w:rsidP="00FB12CD">
            <w:pPr>
              <w:jc w:val="center"/>
              <w:rPr>
                <w:bCs/>
              </w:rPr>
            </w:pPr>
            <w:r>
              <w:rPr>
                <w:bCs/>
              </w:rPr>
              <w:t>По состоянию на 31 мая 2017г.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vMerge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841" w:type="dxa"/>
            <w:gridSpan w:val="2"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Не </w:t>
            </w:r>
            <w:proofErr w:type="spellStart"/>
            <w:r w:rsidRPr="00315C98">
              <w:rPr>
                <w:bCs/>
              </w:rPr>
              <w:t>аттесто</w:t>
            </w:r>
            <w:proofErr w:type="spellEnd"/>
          </w:p>
          <w:p w:rsidR="00101A47" w:rsidRPr="00315C98" w:rsidRDefault="00101A47" w:rsidP="00FB12CD">
            <w:pPr>
              <w:jc w:val="both"/>
              <w:rPr>
                <w:bCs/>
              </w:rPr>
            </w:pPr>
            <w:proofErr w:type="spellStart"/>
            <w:r w:rsidRPr="00315C98">
              <w:rPr>
                <w:bCs/>
              </w:rPr>
              <w:t>вано</w:t>
            </w:r>
            <w:proofErr w:type="spellEnd"/>
          </w:p>
        </w:tc>
        <w:tc>
          <w:tcPr>
            <w:tcW w:w="748" w:type="dxa"/>
            <w:gridSpan w:val="2"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«2»</w:t>
            </w:r>
          </w:p>
        </w:tc>
        <w:tc>
          <w:tcPr>
            <w:tcW w:w="963" w:type="dxa"/>
            <w:gridSpan w:val="2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«3»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«4» и «5»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841" w:type="dxa"/>
            <w:gridSpan w:val="2"/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748" w:type="dxa"/>
            <w:gridSpan w:val="2"/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963" w:type="dxa"/>
            <w:gridSpan w:val="2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Русский язык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Русская литература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Родной язык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Родная литература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Башкирский язык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Английский  язык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Алгебра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ind w:left="72"/>
              <w:jc w:val="center"/>
              <w:rPr>
                <w:bCs/>
              </w:rPr>
            </w:pPr>
            <w:r w:rsidRPr="00315C98">
              <w:rPr>
                <w:bCs/>
              </w:rPr>
              <w:t>60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Геометрия 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60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История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ind w:left="72"/>
              <w:jc w:val="center"/>
              <w:rPr>
                <w:bCs/>
              </w:rPr>
            </w:pPr>
            <w:r w:rsidRPr="00315C98">
              <w:rPr>
                <w:bCs/>
              </w:rPr>
              <w:t>40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Обществознание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ИКБ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География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Биология 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80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Химия 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40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lastRenderedPageBreak/>
              <w:t>Физика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60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Физическая культура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Информатика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Искусство (</w:t>
            </w:r>
            <w:proofErr w:type="gramStart"/>
            <w:r w:rsidRPr="00315C98">
              <w:rPr>
                <w:bCs/>
              </w:rPr>
              <w:t>ИЗО</w:t>
            </w:r>
            <w:proofErr w:type="gramEnd"/>
            <w:r w:rsidRPr="00315C98">
              <w:rPr>
                <w:bCs/>
              </w:rPr>
              <w:t>)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Искусство (Музыка)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32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100</w:t>
            </w:r>
          </w:p>
        </w:tc>
      </w:tr>
    </w:tbl>
    <w:p w:rsidR="00B87E8C" w:rsidRDefault="00B87E8C" w:rsidP="00B87E8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5C98">
        <w:rPr>
          <w:rFonts w:ascii="Times New Roman" w:hAnsi="Times New Roman"/>
          <w:b/>
          <w:bCs/>
          <w:sz w:val="24"/>
          <w:szCs w:val="24"/>
        </w:rPr>
        <w:t xml:space="preserve">Сводная ведомость оценок, полученных выпускниками основной школы по предметам      </w:t>
      </w:r>
    </w:p>
    <w:p w:rsidR="0072653D" w:rsidRDefault="0072653D" w:rsidP="00B87E8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3D">
        <w:rPr>
          <w:rFonts w:ascii="Times New Roman" w:hAnsi="Times New Roman"/>
          <w:b/>
          <w:bCs/>
          <w:sz w:val="24"/>
          <w:szCs w:val="24"/>
        </w:rPr>
        <w:t>по состоянию на 31 декабря 2017г.</w:t>
      </w:r>
    </w:p>
    <w:p w:rsidR="002136F5" w:rsidRPr="0072653D" w:rsidRDefault="002136F5" w:rsidP="002136F5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315C98">
        <w:rPr>
          <w:rFonts w:ascii="Times New Roman" w:hAnsi="Times New Roman"/>
          <w:b/>
          <w:bCs/>
          <w:sz w:val="24"/>
          <w:szCs w:val="24"/>
        </w:rPr>
        <w:t>9 класс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6151" w:type="dxa"/>
        <w:jc w:val="center"/>
        <w:tblInd w:w="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466"/>
        <w:gridCol w:w="375"/>
        <w:gridCol w:w="375"/>
        <w:gridCol w:w="373"/>
        <w:gridCol w:w="396"/>
        <w:gridCol w:w="567"/>
        <w:gridCol w:w="567"/>
        <w:gridCol w:w="708"/>
      </w:tblGrid>
      <w:tr w:rsidR="00B87E8C" w:rsidRPr="00315C98" w:rsidTr="00B87E8C">
        <w:trPr>
          <w:jc w:val="center"/>
        </w:trPr>
        <w:tc>
          <w:tcPr>
            <w:tcW w:w="2324" w:type="dxa"/>
            <w:vMerge w:val="restart"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Перечень предметов по учебному плану, подлежащих аттестации (в конце учебного года)</w:t>
            </w:r>
          </w:p>
        </w:tc>
        <w:tc>
          <w:tcPr>
            <w:tcW w:w="3827" w:type="dxa"/>
            <w:gridSpan w:val="8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5C98">
              <w:rPr>
                <w:rFonts w:ascii="Times New Roman" w:hAnsi="Times New Roman"/>
                <w:bCs/>
                <w:sz w:val="24"/>
                <w:szCs w:val="24"/>
              </w:rPr>
              <w:t>Количество годовых оценок по каждому предмету в конце каждого учебного года (в абсолютных единицах</w:t>
            </w:r>
            <w:proofErr w:type="gramStart"/>
            <w:r w:rsidRPr="00315C98">
              <w:rPr>
                <w:rFonts w:ascii="Times New Roman" w:hAnsi="Times New Roman"/>
                <w:bCs/>
                <w:sz w:val="24"/>
                <w:szCs w:val="24"/>
              </w:rPr>
              <w:t>, %)</w:t>
            </w:r>
            <w:proofErr w:type="gramEnd"/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vMerge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</w:p>
        </w:tc>
        <w:tc>
          <w:tcPr>
            <w:tcW w:w="3827" w:type="dxa"/>
            <w:gridSpan w:val="8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По состоянию на 31 декабря 2017г.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vMerge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</w:p>
        </w:tc>
        <w:tc>
          <w:tcPr>
            <w:tcW w:w="841" w:type="dxa"/>
            <w:gridSpan w:val="2"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Не </w:t>
            </w:r>
            <w:proofErr w:type="spellStart"/>
            <w:r w:rsidRPr="00315C98">
              <w:rPr>
                <w:bCs/>
              </w:rPr>
              <w:t>аттесто</w:t>
            </w:r>
            <w:proofErr w:type="spellEnd"/>
          </w:p>
          <w:p w:rsidR="00B87E8C" w:rsidRPr="00315C98" w:rsidRDefault="00B87E8C" w:rsidP="00B87E8C">
            <w:pPr>
              <w:jc w:val="both"/>
              <w:rPr>
                <w:bCs/>
              </w:rPr>
            </w:pPr>
            <w:proofErr w:type="spellStart"/>
            <w:r w:rsidRPr="00315C98">
              <w:rPr>
                <w:bCs/>
              </w:rPr>
              <w:t>вано</w:t>
            </w:r>
            <w:proofErr w:type="spellEnd"/>
          </w:p>
        </w:tc>
        <w:tc>
          <w:tcPr>
            <w:tcW w:w="748" w:type="dxa"/>
            <w:gridSpan w:val="2"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«2»</w:t>
            </w:r>
          </w:p>
        </w:tc>
        <w:tc>
          <w:tcPr>
            <w:tcW w:w="963" w:type="dxa"/>
            <w:gridSpan w:val="2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«3»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«4» и «5»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</w:p>
        </w:tc>
        <w:tc>
          <w:tcPr>
            <w:tcW w:w="841" w:type="dxa"/>
            <w:gridSpan w:val="2"/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748" w:type="dxa"/>
            <w:gridSpan w:val="2"/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963" w:type="dxa"/>
            <w:gridSpan w:val="2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Русский язык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Русская литература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</w:pPr>
            <w:r>
              <w:rPr>
                <w:bCs/>
              </w:rPr>
              <w:t>90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Родной язык</w:t>
            </w:r>
            <w:r>
              <w:rPr>
                <w:bCs/>
              </w:rPr>
              <w:t xml:space="preserve"> и </w:t>
            </w:r>
            <w:r w:rsidRPr="00315C98">
              <w:rPr>
                <w:bCs/>
              </w:rPr>
              <w:t>литература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</w:pPr>
            <w:r>
              <w:rPr>
                <w:bCs/>
              </w:rPr>
              <w:t>80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Башкирский язык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</w:pPr>
            <w:r>
              <w:rPr>
                <w:bCs/>
              </w:rPr>
              <w:t>80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Английский  язык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</w:pPr>
            <w:r>
              <w:rPr>
                <w:bCs/>
              </w:rPr>
              <w:t>70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История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Обществознание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География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Биология 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Химия 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Физика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Физическая </w:t>
            </w:r>
            <w:r w:rsidRPr="00315C98">
              <w:rPr>
                <w:bCs/>
              </w:rPr>
              <w:lastRenderedPageBreak/>
              <w:t>культура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lastRenderedPageBreak/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</w:pPr>
            <w:r>
              <w:rPr>
                <w:bCs/>
              </w:rPr>
              <w:t>90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lastRenderedPageBreak/>
              <w:t>Информатика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</w:pPr>
            <w:r>
              <w:rPr>
                <w:bCs/>
              </w:rPr>
              <w:t>70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Искусство (</w:t>
            </w:r>
            <w:proofErr w:type="gramStart"/>
            <w:r w:rsidRPr="00315C98">
              <w:rPr>
                <w:bCs/>
              </w:rPr>
              <w:t>ИЗО</w:t>
            </w:r>
            <w:proofErr w:type="gramEnd"/>
            <w:r w:rsidRPr="00315C98">
              <w:rPr>
                <w:bCs/>
              </w:rPr>
              <w:t>)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</w:pPr>
            <w:r w:rsidRPr="00315C98">
              <w:rPr>
                <w:bCs/>
              </w:rPr>
              <w:t>100</w:t>
            </w:r>
          </w:p>
        </w:tc>
      </w:tr>
      <w:tr w:rsidR="00B87E8C" w:rsidRPr="00315C98" w:rsidTr="00B87E8C">
        <w:trPr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Искусство (Музыка)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ind w:left="32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r w:rsidRPr="00315C98">
              <w:rPr>
                <w:bCs/>
              </w:rPr>
              <w:t>100</w:t>
            </w:r>
          </w:p>
        </w:tc>
      </w:tr>
    </w:tbl>
    <w:p w:rsidR="00B87E8C" w:rsidRDefault="00B87E8C" w:rsidP="00FB12CD">
      <w:pPr>
        <w:ind w:left="360"/>
        <w:jc w:val="center"/>
        <w:rPr>
          <w:b/>
          <w:bCs/>
        </w:rPr>
      </w:pPr>
    </w:p>
    <w:p w:rsidR="00101A47" w:rsidRDefault="00101A47" w:rsidP="00FB12CD">
      <w:pPr>
        <w:ind w:left="360"/>
        <w:jc w:val="center"/>
        <w:rPr>
          <w:b/>
          <w:bCs/>
        </w:rPr>
      </w:pPr>
      <w:r w:rsidRPr="00315C98">
        <w:rPr>
          <w:b/>
          <w:bCs/>
        </w:rPr>
        <w:t xml:space="preserve">Сводная ведомость оценок, полученных выпускниками средней школы по предметам </w:t>
      </w:r>
    </w:p>
    <w:p w:rsidR="0072653D" w:rsidRDefault="0072653D" w:rsidP="0072653D">
      <w:pPr>
        <w:pStyle w:val="a6"/>
        <w:spacing w:after="0" w:line="240" w:lineRule="auto"/>
        <w:ind w:left="0"/>
        <w:jc w:val="center"/>
        <w:rPr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72653D">
        <w:rPr>
          <w:rFonts w:ascii="Times New Roman" w:hAnsi="Times New Roman"/>
          <w:b/>
          <w:bCs/>
          <w:sz w:val="24"/>
          <w:szCs w:val="24"/>
        </w:rPr>
        <w:t>о состоянию на 31 мая 2017г</w:t>
      </w:r>
      <w:r>
        <w:rPr>
          <w:bCs/>
        </w:rPr>
        <w:t>.</w:t>
      </w:r>
    </w:p>
    <w:p w:rsidR="002136F5" w:rsidRPr="002136F5" w:rsidRDefault="002136F5" w:rsidP="0072653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36F5">
        <w:rPr>
          <w:rFonts w:ascii="Times New Roman" w:hAnsi="Times New Roman"/>
          <w:b/>
          <w:bCs/>
          <w:sz w:val="24"/>
          <w:szCs w:val="24"/>
        </w:rPr>
        <w:t>(11 класс)</w:t>
      </w:r>
    </w:p>
    <w:tbl>
      <w:tblPr>
        <w:tblW w:w="5671" w:type="dxa"/>
        <w:tblInd w:w="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6"/>
        <w:gridCol w:w="283"/>
        <w:gridCol w:w="425"/>
        <w:gridCol w:w="284"/>
        <w:gridCol w:w="567"/>
        <w:gridCol w:w="567"/>
        <w:gridCol w:w="567"/>
        <w:gridCol w:w="709"/>
      </w:tblGrid>
      <w:tr w:rsidR="00101A47" w:rsidRPr="00315C98" w:rsidTr="00101A47">
        <w:tc>
          <w:tcPr>
            <w:tcW w:w="1843" w:type="dxa"/>
            <w:vMerge w:val="restart"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Перечень предметов по </w:t>
            </w:r>
            <w:proofErr w:type="spellStart"/>
            <w:r w:rsidRPr="00315C98">
              <w:rPr>
                <w:bCs/>
              </w:rPr>
              <w:t>учебномуее</w:t>
            </w:r>
            <w:proofErr w:type="spellEnd"/>
            <w:r w:rsidRPr="00315C98">
              <w:rPr>
                <w:bCs/>
              </w:rPr>
              <w:t xml:space="preserve"> плану, </w:t>
            </w:r>
            <w:proofErr w:type="spellStart"/>
            <w:r w:rsidRPr="00315C98">
              <w:rPr>
                <w:bCs/>
              </w:rPr>
              <w:t>подлежащнихаттестациин</w:t>
            </w:r>
            <w:proofErr w:type="spellEnd"/>
            <w:r w:rsidRPr="00315C98">
              <w:rPr>
                <w:bCs/>
              </w:rPr>
              <w:t xml:space="preserve"> (в конце учебного года</w:t>
            </w:r>
            <w:proofErr w:type="gramStart"/>
            <w:r w:rsidRPr="00315C98">
              <w:rPr>
                <w:bCs/>
              </w:rPr>
              <w:t>)н</w:t>
            </w:r>
            <w:proofErr w:type="gramEnd"/>
          </w:p>
        </w:tc>
        <w:tc>
          <w:tcPr>
            <w:tcW w:w="3828" w:type="dxa"/>
            <w:gridSpan w:val="8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Количество годовых оценок по каждому предмету в конце каждого учебного года (в абсолютных единицах</w:t>
            </w:r>
            <w:proofErr w:type="gramStart"/>
            <w:r w:rsidRPr="00315C98">
              <w:rPr>
                <w:bCs/>
              </w:rPr>
              <w:t>, %)</w:t>
            </w:r>
            <w:proofErr w:type="gramEnd"/>
          </w:p>
        </w:tc>
      </w:tr>
      <w:tr w:rsidR="00101A47" w:rsidRPr="00315C98" w:rsidTr="00101A47">
        <w:tc>
          <w:tcPr>
            <w:tcW w:w="1843" w:type="dxa"/>
            <w:vMerge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3828" w:type="dxa"/>
            <w:gridSpan w:val="8"/>
            <w:tcBorders>
              <w:right w:val="single" w:sz="4" w:space="0" w:color="auto"/>
            </w:tcBorders>
          </w:tcPr>
          <w:p w:rsidR="00101A47" w:rsidRPr="00315C98" w:rsidRDefault="00B87E8C" w:rsidP="00FB12CD">
            <w:pPr>
              <w:jc w:val="center"/>
              <w:rPr>
                <w:bCs/>
              </w:rPr>
            </w:pPr>
            <w:r>
              <w:rPr>
                <w:bCs/>
              </w:rPr>
              <w:t>По состоянию на 31 мая 2017г.</w:t>
            </w:r>
          </w:p>
        </w:tc>
      </w:tr>
      <w:tr w:rsidR="00101A47" w:rsidRPr="00315C98" w:rsidTr="00101A47">
        <w:tc>
          <w:tcPr>
            <w:tcW w:w="1843" w:type="dxa"/>
            <w:vMerge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709" w:type="dxa"/>
            <w:gridSpan w:val="2"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Не </w:t>
            </w:r>
            <w:proofErr w:type="spellStart"/>
            <w:r w:rsidRPr="00315C98">
              <w:rPr>
                <w:bCs/>
              </w:rPr>
              <w:t>аттесто</w:t>
            </w:r>
            <w:proofErr w:type="spellEnd"/>
          </w:p>
          <w:p w:rsidR="00101A47" w:rsidRPr="00315C98" w:rsidRDefault="00101A47" w:rsidP="00FB12CD">
            <w:pPr>
              <w:jc w:val="both"/>
              <w:rPr>
                <w:bCs/>
              </w:rPr>
            </w:pPr>
            <w:proofErr w:type="spellStart"/>
            <w:r w:rsidRPr="00315C98">
              <w:rPr>
                <w:bCs/>
              </w:rPr>
              <w:t>вано</w:t>
            </w:r>
            <w:proofErr w:type="spellEnd"/>
          </w:p>
        </w:tc>
        <w:tc>
          <w:tcPr>
            <w:tcW w:w="709" w:type="dxa"/>
            <w:gridSpan w:val="2"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«2»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«3»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«4» и «5»</w:t>
            </w:r>
          </w:p>
        </w:tc>
      </w:tr>
      <w:tr w:rsidR="00101A47" w:rsidRPr="00315C98" w:rsidTr="00101A47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709" w:type="dxa"/>
            <w:gridSpan w:val="2"/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709" w:type="dxa"/>
            <w:gridSpan w:val="2"/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Русский язык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Русская литература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Родная литература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Башкирский язык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Иностранный язык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Алгебра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ind w:left="32"/>
              <w:jc w:val="center"/>
              <w:rPr>
                <w:bCs/>
              </w:rPr>
            </w:pPr>
            <w:r w:rsidRPr="00315C98">
              <w:rPr>
                <w:bCs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Геометрия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История</w:t>
            </w:r>
          </w:p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proofErr w:type="spellStart"/>
            <w:r w:rsidRPr="00315C98">
              <w:rPr>
                <w:bCs/>
              </w:rPr>
              <w:t>Обществознан</w:t>
            </w:r>
            <w:proofErr w:type="spell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Информатика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География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Биология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lastRenderedPageBreak/>
              <w:t xml:space="preserve">Химия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Физика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МХК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Физическая культура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ОБЖ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tabs>
                <w:tab w:val="left" w:pos="720"/>
              </w:tabs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Технология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ind w:left="52"/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</w:tbl>
    <w:p w:rsidR="00101A47" w:rsidRDefault="00101A47" w:rsidP="00FB12CD">
      <w:pPr>
        <w:jc w:val="center"/>
        <w:rPr>
          <w:b/>
          <w:bCs/>
        </w:rPr>
      </w:pPr>
      <w:r w:rsidRPr="00315C98">
        <w:rPr>
          <w:b/>
          <w:bCs/>
        </w:rPr>
        <w:t xml:space="preserve">Сводная ведомость оценок, полученных выпускниками начальной школы по предметам </w:t>
      </w:r>
    </w:p>
    <w:p w:rsidR="0072653D" w:rsidRDefault="0072653D" w:rsidP="0072653D">
      <w:pPr>
        <w:pStyle w:val="a6"/>
        <w:spacing w:after="0" w:line="240" w:lineRule="auto"/>
        <w:ind w:left="0"/>
        <w:jc w:val="center"/>
        <w:rPr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72653D">
        <w:rPr>
          <w:rFonts w:ascii="Times New Roman" w:hAnsi="Times New Roman"/>
          <w:b/>
          <w:bCs/>
          <w:sz w:val="24"/>
          <w:szCs w:val="24"/>
        </w:rPr>
        <w:t>о состоянию на 31 мая 2017г</w:t>
      </w:r>
      <w:r>
        <w:rPr>
          <w:bCs/>
        </w:rPr>
        <w:t>.</w:t>
      </w:r>
    </w:p>
    <w:p w:rsidR="002136F5" w:rsidRPr="002136F5" w:rsidRDefault="002136F5" w:rsidP="0072653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36F5">
        <w:rPr>
          <w:rFonts w:ascii="Times New Roman" w:hAnsi="Times New Roman"/>
          <w:b/>
          <w:bCs/>
          <w:sz w:val="24"/>
          <w:szCs w:val="24"/>
        </w:rPr>
        <w:t>(4  класс)</w:t>
      </w:r>
    </w:p>
    <w:tbl>
      <w:tblPr>
        <w:tblW w:w="6663" w:type="dxa"/>
        <w:tblInd w:w="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421"/>
        <w:gridCol w:w="568"/>
        <w:gridCol w:w="557"/>
        <w:gridCol w:w="6"/>
        <w:gridCol w:w="426"/>
        <w:gridCol w:w="723"/>
        <w:gridCol w:w="694"/>
        <w:gridCol w:w="567"/>
        <w:gridCol w:w="15"/>
        <w:gridCol w:w="709"/>
      </w:tblGrid>
      <w:tr w:rsidR="00101A47" w:rsidRPr="00315C98" w:rsidTr="00101A47">
        <w:tc>
          <w:tcPr>
            <w:tcW w:w="1977" w:type="dxa"/>
            <w:vMerge w:val="restart"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Перечень предметов по учебному плану, подлежащих аттестации (в конце учебного года)</w:t>
            </w:r>
          </w:p>
        </w:tc>
        <w:tc>
          <w:tcPr>
            <w:tcW w:w="4686" w:type="dxa"/>
            <w:gridSpan w:val="10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Количество годовых оценок по каждому предмету в конце каждого учебного года (в абсолютных единицах</w:t>
            </w:r>
            <w:proofErr w:type="gramStart"/>
            <w:r w:rsidRPr="00315C98">
              <w:rPr>
                <w:bCs/>
              </w:rPr>
              <w:t>, %)</w:t>
            </w:r>
            <w:proofErr w:type="gramEnd"/>
          </w:p>
        </w:tc>
      </w:tr>
      <w:tr w:rsidR="00101A47" w:rsidRPr="00315C98" w:rsidTr="00101A47">
        <w:tc>
          <w:tcPr>
            <w:tcW w:w="1977" w:type="dxa"/>
            <w:vMerge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4686" w:type="dxa"/>
            <w:gridSpan w:val="10"/>
            <w:tcBorders>
              <w:right w:val="single" w:sz="4" w:space="0" w:color="auto"/>
            </w:tcBorders>
          </w:tcPr>
          <w:p w:rsidR="00101A47" w:rsidRPr="00315C98" w:rsidRDefault="00B87E8C" w:rsidP="00FB12CD">
            <w:pPr>
              <w:jc w:val="center"/>
              <w:rPr>
                <w:bCs/>
              </w:rPr>
            </w:pPr>
            <w:r>
              <w:rPr>
                <w:bCs/>
              </w:rPr>
              <w:t>По состоянию на 31 мая 2017г.</w:t>
            </w:r>
          </w:p>
        </w:tc>
      </w:tr>
      <w:tr w:rsidR="00101A47" w:rsidRPr="00315C98" w:rsidTr="00101A47">
        <w:tc>
          <w:tcPr>
            <w:tcW w:w="1977" w:type="dxa"/>
            <w:vMerge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989" w:type="dxa"/>
            <w:gridSpan w:val="2"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Не </w:t>
            </w:r>
            <w:proofErr w:type="spellStart"/>
            <w:r w:rsidRPr="00315C98">
              <w:rPr>
                <w:bCs/>
              </w:rPr>
              <w:t>аттесто</w:t>
            </w:r>
            <w:proofErr w:type="spellEnd"/>
          </w:p>
          <w:p w:rsidR="00101A47" w:rsidRPr="00315C98" w:rsidRDefault="00101A47" w:rsidP="00FB12CD">
            <w:pPr>
              <w:jc w:val="both"/>
              <w:rPr>
                <w:bCs/>
              </w:rPr>
            </w:pPr>
            <w:proofErr w:type="spellStart"/>
            <w:r w:rsidRPr="00315C98">
              <w:rPr>
                <w:bCs/>
              </w:rPr>
              <w:t>вано</w:t>
            </w:r>
            <w:proofErr w:type="spellEnd"/>
          </w:p>
        </w:tc>
        <w:tc>
          <w:tcPr>
            <w:tcW w:w="989" w:type="dxa"/>
            <w:gridSpan w:val="3"/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«2»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«3»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«4» и «5»</w:t>
            </w:r>
          </w:p>
        </w:tc>
      </w:tr>
      <w:tr w:rsidR="00101A47" w:rsidRPr="00315C98" w:rsidTr="00101A47">
        <w:tc>
          <w:tcPr>
            <w:tcW w:w="1977" w:type="dxa"/>
            <w:vMerge/>
            <w:tcBorders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563" w:type="dxa"/>
            <w:gridSpan w:val="2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</w:tc>
        <w:tc>
          <w:tcPr>
            <w:tcW w:w="724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Русский язык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3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39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61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Литература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13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87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Родной язык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2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26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74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Родная литература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13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87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Башкирский язык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Английский язык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3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39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61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Математика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13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87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Окружающий мир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Искусство (</w:t>
            </w:r>
            <w:proofErr w:type="gramStart"/>
            <w:r w:rsidRPr="00315C98">
              <w:rPr>
                <w:bCs/>
              </w:rPr>
              <w:t>ИЗО</w:t>
            </w:r>
            <w:proofErr w:type="gramEnd"/>
            <w:r w:rsidRPr="00315C98">
              <w:rPr>
                <w:bCs/>
              </w:rPr>
              <w:t>)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Искусство (Музыка)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101A47" w:rsidRPr="00315C98" w:rsidTr="00101A47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101A47" w:rsidRPr="00315C98" w:rsidRDefault="00101A47" w:rsidP="00FB12CD">
            <w:pPr>
              <w:jc w:val="both"/>
              <w:rPr>
                <w:bCs/>
              </w:rPr>
            </w:pPr>
            <w:r w:rsidRPr="00315C98">
              <w:rPr>
                <w:bCs/>
              </w:rPr>
              <w:lastRenderedPageBreak/>
              <w:t>Физическая культура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1A47" w:rsidRPr="00315C98" w:rsidRDefault="00101A47" w:rsidP="00470A5F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</w:tbl>
    <w:p w:rsidR="00B87E8C" w:rsidRDefault="00B87E8C" w:rsidP="00B87E8C">
      <w:pPr>
        <w:jc w:val="center"/>
        <w:rPr>
          <w:b/>
          <w:bCs/>
        </w:rPr>
      </w:pPr>
      <w:r w:rsidRPr="00315C98">
        <w:rPr>
          <w:b/>
          <w:bCs/>
        </w:rPr>
        <w:t xml:space="preserve">Сводная ведомость оценок, полученных выпускниками начальной школы по предметам </w:t>
      </w:r>
    </w:p>
    <w:p w:rsidR="0072653D" w:rsidRDefault="0072653D" w:rsidP="0072653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3D">
        <w:rPr>
          <w:rFonts w:ascii="Times New Roman" w:hAnsi="Times New Roman"/>
          <w:b/>
          <w:bCs/>
          <w:sz w:val="24"/>
          <w:szCs w:val="24"/>
        </w:rPr>
        <w:t>по состоянию на 31 декабря 2017г.</w:t>
      </w:r>
    </w:p>
    <w:p w:rsidR="002136F5" w:rsidRPr="002136F5" w:rsidRDefault="002136F5" w:rsidP="0072653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136F5">
        <w:rPr>
          <w:rFonts w:ascii="Times New Roman" w:hAnsi="Times New Roman"/>
          <w:b/>
          <w:bCs/>
          <w:sz w:val="24"/>
          <w:szCs w:val="24"/>
        </w:rPr>
        <w:t>(4  класс)</w:t>
      </w:r>
    </w:p>
    <w:tbl>
      <w:tblPr>
        <w:tblW w:w="6663" w:type="dxa"/>
        <w:tblInd w:w="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421"/>
        <w:gridCol w:w="568"/>
        <w:gridCol w:w="557"/>
        <w:gridCol w:w="6"/>
        <w:gridCol w:w="426"/>
        <w:gridCol w:w="723"/>
        <w:gridCol w:w="694"/>
        <w:gridCol w:w="567"/>
        <w:gridCol w:w="15"/>
        <w:gridCol w:w="709"/>
      </w:tblGrid>
      <w:tr w:rsidR="00B87E8C" w:rsidRPr="00315C98" w:rsidTr="00B87E8C">
        <w:tc>
          <w:tcPr>
            <w:tcW w:w="1977" w:type="dxa"/>
            <w:vMerge w:val="restart"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Перечень предметов по учебному плану, подлежащих аттестации (в конце учебного года)</w:t>
            </w:r>
          </w:p>
        </w:tc>
        <w:tc>
          <w:tcPr>
            <w:tcW w:w="4686" w:type="dxa"/>
            <w:gridSpan w:val="10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Количество годовых оценок по каждому предмету в конце каждого учебного года (в абсолютных единицах</w:t>
            </w:r>
            <w:proofErr w:type="gramStart"/>
            <w:r w:rsidRPr="00315C98">
              <w:rPr>
                <w:bCs/>
              </w:rPr>
              <w:t>, %)</w:t>
            </w:r>
            <w:proofErr w:type="gramEnd"/>
          </w:p>
        </w:tc>
      </w:tr>
      <w:tr w:rsidR="00B87E8C" w:rsidRPr="00315C98" w:rsidTr="00B87E8C">
        <w:tc>
          <w:tcPr>
            <w:tcW w:w="1977" w:type="dxa"/>
            <w:vMerge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</w:p>
        </w:tc>
        <w:tc>
          <w:tcPr>
            <w:tcW w:w="4686" w:type="dxa"/>
            <w:gridSpan w:val="10"/>
            <w:tcBorders>
              <w:right w:val="single" w:sz="4" w:space="0" w:color="auto"/>
            </w:tcBorders>
          </w:tcPr>
          <w:p w:rsidR="00B87E8C" w:rsidRPr="00315C98" w:rsidRDefault="00B87E8C" w:rsidP="007265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состоянию на 31 </w:t>
            </w:r>
            <w:r w:rsidR="0072653D">
              <w:rPr>
                <w:bCs/>
              </w:rPr>
              <w:t xml:space="preserve">декабря </w:t>
            </w:r>
            <w:r>
              <w:rPr>
                <w:bCs/>
              </w:rPr>
              <w:t xml:space="preserve"> 2017г.</w:t>
            </w:r>
          </w:p>
        </w:tc>
      </w:tr>
      <w:tr w:rsidR="00B87E8C" w:rsidRPr="00315C98" w:rsidTr="00B87E8C">
        <w:tc>
          <w:tcPr>
            <w:tcW w:w="1977" w:type="dxa"/>
            <w:vMerge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</w:p>
        </w:tc>
        <w:tc>
          <w:tcPr>
            <w:tcW w:w="989" w:type="dxa"/>
            <w:gridSpan w:val="2"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 xml:space="preserve">Не </w:t>
            </w:r>
            <w:proofErr w:type="spellStart"/>
            <w:r w:rsidRPr="00315C98">
              <w:rPr>
                <w:bCs/>
              </w:rPr>
              <w:t>аттесто</w:t>
            </w:r>
            <w:proofErr w:type="spellEnd"/>
          </w:p>
          <w:p w:rsidR="00B87E8C" w:rsidRPr="00315C98" w:rsidRDefault="00B87E8C" w:rsidP="00B87E8C">
            <w:pPr>
              <w:jc w:val="both"/>
              <w:rPr>
                <w:bCs/>
              </w:rPr>
            </w:pPr>
            <w:proofErr w:type="spellStart"/>
            <w:r w:rsidRPr="00315C98">
              <w:rPr>
                <w:bCs/>
              </w:rPr>
              <w:t>вано</w:t>
            </w:r>
            <w:proofErr w:type="spellEnd"/>
          </w:p>
        </w:tc>
        <w:tc>
          <w:tcPr>
            <w:tcW w:w="989" w:type="dxa"/>
            <w:gridSpan w:val="3"/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«2»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«3»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«4» и «5»</w:t>
            </w:r>
          </w:p>
        </w:tc>
      </w:tr>
      <w:tr w:rsidR="00B87E8C" w:rsidRPr="00315C98" w:rsidTr="00B87E8C">
        <w:tc>
          <w:tcPr>
            <w:tcW w:w="1977" w:type="dxa"/>
            <w:vMerge/>
            <w:tcBorders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563" w:type="dxa"/>
            <w:gridSpan w:val="2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proofErr w:type="gramStart"/>
            <w:r w:rsidRPr="00315C98">
              <w:rPr>
                <w:bCs/>
              </w:rPr>
              <w:t>К-во</w:t>
            </w:r>
            <w:proofErr w:type="gramEnd"/>
          </w:p>
        </w:tc>
        <w:tc>
          <w:tcPr>
            <w:tcW w:w="724" w:type="dxa"/>
            <w:gridSpan w:val="2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%</w:t>
            </w:r>
          </w:p>
        </w:tc>
      </w:tr>
      <w:tr w:rsidR="00B87E8C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Русский язык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B87E8C" w:rsidRPr="00315C98" w:rsidRDefault="00195797" w:rsidP="00B87E8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195797" w:rsidP="00B87E8C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77</w:t>
            </w:r>
          </w:p>
        </w:tc>
      </w:tr>
      <w:tr w:rsidR="00B87E8C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231A59" w:rsidP="00B87E8C">
            <w:pPr>
              <w:jc w:val="both"/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B87E8C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Родной язык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2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</w:tr>
      <w:tr w:rsidR="00B87E8C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231A59" w:rsidP="00231A59">
            <w:pPr>
              <w:jc w:val="both"/>
              <w:rPr>
                <w:bCs/>
              </w:rPr>
            </w:pPr>
            <w:r>
              <w:rPr>
                <w:bCs/>
              </w:rPr>
              <w:t>Литер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тение на родномязыке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7E8C" w:rsidRPr="00315C98" w:rsidRDefault="00231A59" w:rsidP="00B87E8C">
            <w:pPr>
              <w:jc w:val="center"/>
              <w:rPr>
                <w:bCs/>
              </w:rPr>
            </w:pPr>
            <w:r>
              <w:rPr>
                <w:bCs/>
              </w:rPr>
              <w:t>83</w:t>
            </w:r>
          </w:p>
        </w:tc>
      </w:tr>
      <w:tr w:rsidR="00231A59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231A59" w:rsidRPr="00315C98" w:rsidRDefault="00231A59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Английский язык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231A59" w:rsidRPr="00315C98" w:rsidRDefault="00231A59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31A59" w:rsidRPr="00315C98" w:rsidRDefault="00231A59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31A59" w:rsidRPr="00315C98" w:rsidRDefault="00231A59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231A59" w:rsidRPr="00315C98" w:rsidRDefault="00231A59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231A59" w:rsidRPr="00315C98" w:rsidRDefault="00231A59" w:rsidP="0046577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231A59" w:rsidRPr="00315C98" w:rsidRDefault="00231A59" w:rsidP="0046577F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A59" w:rsidRPr="00315C98" w:rsidRDefault="00231A59" w:rsidP="0046577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31A59" w:rsidRPr="00315C98" w:rsidRDefault="00231A59" w:rsidP="0046577F">
            <w:pPr>
              <w:jc w:val="center"/>
              <w:rPr>
                <w:bCs/>
              </w:rPr>
            </w:pPr>
            <w:r>
              <w:rPr>
                <w:bCs/>
              </w:rPr>
              <w:t>77</w:t>
            </w:r>
          </w:p>
        </w:tc>
      </w:tr>
      <w:tr w:rsidR="00B87E8C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Математика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B87E8C" w:rsidRPr="00315C98" w:rsidRDefault="00290A08" w:rsidP="00B87E8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B87E8C" w:rsidRPr="00315C98" w:rsidRDefault="00290A08" w:rsidP="00B87E8C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290A08" w:rsidP="00B87E8C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7E8C" w:rsidRPr="00315C98" w:rsidRDefault="00290A08" w:rsidP="00B87E8C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B87E8C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B87E8C" w:rsidRPr="00315C98" w:rsidRDefault="00B87E8C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Окружающий мир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E8C" w:rsidRPr="00315C98" w:rsidRDefault="00290A08" w:rsidP="00B87E8C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7E8C" w:rsidRPr="00315C98" w:rsidRDefault="00B87E8C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290A08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290A08" w:rsidRPr="00315C98" w:rsidRDefault="00290A08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Искусство (</w:t>
            </w:r>
            <w:proofErr w:type="gramStart"/>
            <w:r w:rsidRPr="00315C98">
              <w:rPr>
                <w:bCs/>
              </w:rPr>
              <w:t>ИЗО</w:t>
            </w:r>
            <w:proofErr w:type="gramEnd"/>
            <w:r w:rsidRPr="00315C98">
              <w:rPr>
                <w:bCs/>
              </w:rPr>
              <w:t>)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A08" w:rsidRDefault="00290A08">
            <w:r w:rsidRPr="00374A2C">
              <w:rPr>
                <w:bCs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290A08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290A08" w:rsidRPr="00315C98" w:rsidRDefault="00290A08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Искусство (Музыка)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A08" w:rsidRDefault="00290A08">
            <w:r w:rsidRPr="00374A2C">
              <w:rPr>
                <w:bCs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  <w:tr w:rsidR="00290A08" w:rsidRPr="00315C98" w:rsidTr="00B87E8C"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290A08" w:rsidRPr="00315C98" w:rsidRDefault="00290A08" w:rsidP="00B87E8C">
            <w:pPr>
              <w:jc w:val="both"/>
              <w:rPr>
                <w:bCs/>
              </w:rPr>
            </w:pPr>
            <w:r w:rsidRPr="00315C98">
              <w:rPr>
                <w:bCs/>
              </w:rPr>
              <w:t>Физическая культура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-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A08" w:rsidRDefault="00290A08">
            <w:r w:rsidRPr="00374A2C">
              <w:rPr>
                <w:bCs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0A08" w:rsidRPr="00315C98" w:rsidRDefault="00290A08" w:rsidP="00B87E8C">
            <w:pPr>
              <w:jc w:val="center"/>
              <w:rPr>
                <w:bCs/>
              </w:rPr>
            </w:pPr>
            <w:r w:rsidRPr="00315C98">
              <w:rPr>
                <w:bCs/>
              </w:rPr>
              <w:t>100</w:t>
            </w:r>
          </w:p>
        </w:tc>
      </w:tr>
    </w:tbl>
    <w:p w:rsidR="00B87E8C" w:rsidRDefault="00B87E8C" w:rsidP="00EB6591">
      <w:pPr>
        <w:tabs>
          <w:tab w:val="num" w:pos="900"/>
        </w:tabs>
        <w:jc w:val="center"/>
        <w:rPr>
          <w:b/>
        </w:rPr>
      </w:pPr>
    </w:p>
    <w:p w:rsidR="00B87E8C" w:rsidRDefault="00B87E8C" w:rsidP="00EB6591">
      <w:pPr>
        <w:tabs>
          <w:tab w:val="num" w:pos="900"/>
        </w:tabs>
        <w:jc w:val="center"/>
        <w:rPr>
          <w:b/>
        </w:rPr>
      </w:pPr>
    </w:p>
    <w:p w:rsidR="00EB6591" w:rsidRPr="00341E7B" w:rsidRDefault="00EB6591" w:rsidP="00EB6591">
      <w:pPr>
        <w:tabs>
          <w:tab w:val="num" w:pos="900"/>
        </w:tabs>
        <w:jc w:val="center"/>
        <w:rPr>
          <w:b/>
        </w:rPr>
      </w:pPr>
      <w:r w:rsidRPr="00341E7B">
        <w:rPr>
          <w:b/>
        </w:rPr>
        <w:t>Сравнительный анализ качества обученности</w:t>
      </w:r>
    </w:p>
    <w:tbl>
      <w:tblPr>
        <w:tblW w:w="3603" w:type="pct"/>
        <w:tblInd w:w="1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010"/>
        <w:gridCol w:w="2012"/>
        <w:gridCol w:w="2414"/>
        <w:gridCol w:w="2210"/>
      </w:tblGrid>
      <w:tr w:rsidR="00EB6591" w:rsidRPr="00341E7B" w:rsidTr="00EB6591">
        <w:tc>
          <w:tcPr>
            <w:tcW w:w="943" w:type="pct"/>
            <w:vMerge w:val="restar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887" w:type="pct"/>
            <w:gridSpan w:val="2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2015 – 2016</w:t>
            </w:r>
          </w:p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lastRenderedPageBreak/>
              <w:t>учебный год</w:t>
            </w:r>
          </w:p>
        </w:tc>
        <w:tc>
          <w:tcPr>
            <w:tcW w:w="2170" w:type="pct"/>
            <w:gridSpan w:val="2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lastRenderedPageBreak/>
              <w:t>2016 – 2017</w:t>
            </w:r>
          </w:p>
          <w:p w:rsidR="00EB6591" w:rsidRPr="00341E7B" w:rsidRDefault="00EB6591" w:rsidP="00EB6591">
            <w:pPr>
              <w:jc w:val="center"/>
            </w:pPr>
            <w:r w:rsidRPr="00341E7B">
              <w:lastRenderedPageBreak/>
              <w:t>учебный год</w:t>
            </w:r>
          </w:p>
        </w:tc>
      </w:tr>
      <w:tr w:rsidR="00EB6591" w:rsidRPr="00341E7B" w:rsidTr="00EB6591">
        <w:trPr>
          <w:trHeight w:val="412"/>
        </w:trPr>
        <w:tc>
          <w:tcPr>
            <w:tcW w:w="943" w:type="pct"/>
            <w:vMerge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94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41E7B">
              <w:t>Успевае</w:t>
            </w:r>
            <w:proofErr w:type="spellEnd"/>
            <w:r w:rsidRPr="00341E7B">
              <w:t>-</w:t>
            </w:r>
          </w:p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41E7B">
              <w:t>мость</w:t>
            </w:r>
            <w:proofErr w:type="spellEnd"/>
            <w:r w:rsidRPr="00341E7B">
              <w:t>, %</w:t>
            </w:r>
          </w:p>
        </w:tc>
        <w:tc>
          <w:tcPr>
            <w:tcW w:w="944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Качество, %</w:t>
            </w:r>
          </w:p>
        </w:tc>
        <w:tc>
          <w:tcPr>
            <w:tcW w:w="113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41E7B">
              <w:t>Успевае</w:t>
            </w:r>
            <w:proofErr w:type="spellEnd"/>
            <w:r w:rsidRPr="00341E7B">
              <w:t>-</w:t>
            </w:r>
          </w:p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41E7B">
              <w:t>мость</w:t>
            </w:r>
            <w:proofErr w:type="spellEnd"/>
            <w:r w:rsidRPr="00341E7B">
              <w:t>, %</w:t>
            </w:r>
          </w:p>
        </w:tc>
        <w:tc>
          <w:tcPr>
            <w:tcW w:w="1037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Качество, %</w:t>
            </w:r>
          </w:p>
        </w:tc>
      </w:tr>
      <w:tr w:rsidR="00EB6591" w:rsidRPr="00341E7B" w:rsidTr="00EB6591">
        <w:tc>
          <w:tcPr>
            <w:tcW w:w="94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1 ступень</w:t>
            </w:r>
          </w:p>
        </w:tc>
        <w:tc>
          <w:tcPr>
            <w:tcW w:w="94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100</w:t>
            </w:r>
          </w:p>
        </w:tc>
        <w:tc>
          <w:tcPr>
            <w:tcW w:w="944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71</w:t>
            </w:r>
          </w:p>
        </w:tc>
        <w:tc>
          <w:tcPr>
            <w:tcW w:w="113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100</w:t>
            </w:r>
          </w:p>
        </w:tc>
        <w:tc>
          <w:tcPr>
            <w:tcW w:w="1037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63</w:t>
            </w:r>
          </w:p>
        </w:tc>
      </w:tr>
      <w:tr w:rsidR="00EB6591" w:rsidRPr="00341E7B" w:rsidTr="00EB6591">
        <w:tc>
          <w:tcPr>
            <w:tcW w:w="94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2 ступень</w:t>
            </w:r>
          </w:p>
        </w:tc>
        <w:tc>
          <w:tcPr>
            <w:tcW w:w="94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100</w:t>
            </w:r>
          </w:p>
        </w:tc>
        <w:tc>
          <w:tcPr>
            <w:tcW w:w="944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54</w:t>
            </w:r>
          </w:p>
        </w:tc>
        <w:tc>
          <w:tcPr>
            <w:tcW w:w="113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100</w:t>
            </w:r>
          </w:p>
        </w:tc>
        <w:tc>
          <w:tcPr>
            <w:tcW w:w="1037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47</w:t>
            </w:r>
          </w:p>
        </w:tc>
      </w:tr>
      <w:tr w:rsidR="00EB6591" w:rsidRPr="00341E7B" w:rsidTr="00EB6591">
        <w:tc>
          <w:tcPr>
            <w:tcW w:w="94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3 ступень</w:t>
            </w:r>
          </w:p>
        </w:tc>
        <w:tc>
          <w:tcPr>
            <w:tcW w:w="94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100</w:t>
            </w:r>
          </w:p>
        </w:tc>
        <w:tc>
          <w:tcPr>
            <w:tcW w:w="944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82</w:t>
            </w:r>
          </w:p>
        </w:tc>
        <w:tc>
          <w:tcPr>
            <w:tcW w:w="113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100</w:t>
            </w:r>
          </w:p>
        </w:tc>
        <w:tc>
          <w:tcPr>
            <w:tcW w:w="1037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</w:pPr>
            <w:r w:rsidRPr="00341E7B">
              <w:t>80</w:t>
            </w:r>
          </w:p>
        </w:tc>
      </w:tr>
      <w:tr w:rsidR="00EB6591" w:rsidRPr="00341E7B" w:rsidTr="00EB6591">
        <w:tc>
          <w:tcPr>
            <w:tcW w:w="94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41E7B">
              <w:rPr>
                <w:b/>
              </w:rPr>
              <w:t>По школе</w:t>
            </w:r>
          </w:p>
        </w:tc>
        <w:tc>
          <w:tcPr>
            <w:tcW w:w="94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341E7B">
              <w:rPr>
                <w:b/>
                <w:highlight w:val="yellow"/>
              </w:rPr>
              <w:t>100</w:t>
            </w:r>
          </w:p>
        </w:tc>
        <w:tc>
          <w:tcPr>
            <w:tcW w:w="944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341E7B">
              <w:rPr>
                <w:b/>
                <w:highlight w:val="yellow"/>
              </w:rPr>
              <w:t>66</w:t>
            </w:r>
          </w:p>
        </w:tc>
        <w:tc>
          <w:tcPr>
            <w:tcW w:w="1133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341E7B">
              <w:rPr>
                <w:b/>
                <w:highlight w:val="yellow"/>
              </w:rPr>
              <w:t>100</w:t>
            </w:r>
          </w:p>
        </w:tc>
        <w:tc>
          <w:tcPr>
            <w:tcW w:w="1037" w:type="pct"/>
          </w:tcPr>
          <w:p w:rsidR="00EB6591" w:rsidRPr="00341E7B" w:rsidRDefault="00EB6591" w:rsidP="00EB6591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341E7B">
              <w:rPr>
                <w:b/>
                <w:highlight w:val="yellow"/>
              </w:rPr>
              <w:t>57</w:t>
            </w:r>
          </w:p>
        </w:tc>
      </w:tr>
    </w:tbl>
    <w:p w:rsidR="00EB6591" w:rsidRPr="00341E7B" w:rsidRDefault="00EB6591" w:rsidP="008133C9">
      <w:pPr>
        <w:jc w:val="both"/>
      </w:pPr>
      <w:r w:rsidRPr="00341E7B">
        <w:t xml:space="preserve">Из представленной таблицы видно, что качество обучения </w:t>
      </w:r>
      <w:r w:rsidR="002136F5">
        <w:t>уча</w:t>
      </w:r>
      <w:r w:rsidRPr="00341E7B">
        <w:t>щихся в школе  по сравнению с прошлым годом значительно снизилось.</w:t>
      </w:r>
    </w:p>
    <w:p w:rsidR="00EB6591" w:rsidRPr="00341E7B" w:rsidRDefault="00290A08" w:rsidP="00EB6591">
      <w:pPr>
        <w:ind w:left="993"/>
        <w:jc w:val="center"/>
        <w:rPr>
          <w:b/>
          <w:u w:val="single"/>
        </w:rPr>
      </w:pPr>
      <w:r>
        <w:rPr>
          <w:b/>
          <w:u w:val="single"/>
        </w:rPr>
        <w:t xml:space="preserve">Результаты </w:t>
      </w:r>
      <w:r w:rsidR="00EB6591" w:rsidRPr="00341E7B">
        <w:rPr>
          <w:b/>
          <w:u w:val="single"/>
        </w:rPr>
        <w:t xml:space="preserve"> государственной итоговой аттестации в формате ОГЭ</w:t>
      </w:r>
    </w:p>
    <w:p w:rsidR="00EB6591" w:rsidRPr="00341E7B" w:rsidRDefault="002136F5" w:rsidP="00EB6591">
      <w:pPr>
        <w:ind w:firstLine="720"/>
        <w:jc w:val="center"/>
        <w:rPr>
          <w:b/>
          <w:u w:val="single"/>
        </w:rPr>
      </w:pPr>
      <w:r>
        <w:rPr>
          <w:b/>
          <w:u w:val="single"/>
        </w:rPr>
        <w:t>уча</w:t>
      </w:r>
      <w:r w:rsidR="00EB6591" w:rsidRPr="00341E7B">
        <w:rPr>
          <w:b/>
          <w:u w:val="single"/>
        </w:rPr>
        <w:t>щихся 9 класса</w:t>
      </w:r>
    </w:p>
    <w:p w:rsidR="00EB6591" w:rsidRPr="00341E7B" w:rsidRDefault="00EB6591" w:rsidP="00EB6591">
      <w:pPr>
        <w:ind w:firstLine="720"/>
        <w:jc w:val="both"/>
      </w:pPr>
      <w:r w:rsidRPr="00341E7B">
        <w:t>В течение 2016-2017 учебного года в школе велась целенаправленная, планомерная, система</w:t>
      </w:r>
      <w:r w:rsidR="002136F5">
        <w:t>тическая подготовка участников образовательного</w:t>
      </w:r>
      <w:r w:rsidRPr="00341E7B">
        <w:t xml:space="preserve"> процесса к ГИА-9. В соответствии с нормативно-правовыми документами по организации и проведению ГИА-9, был разработан план</w:t>
      </w:r>
      <w:r w:rsidR="0072653D">
        <w:t xml:space="preserve"> мероприятий по </w:t>
      </w:r>
      <w:r w:rsidRPr="00341E7B">
        <w:t xml:space="preserve"> подготовк</w:t>
      </w:r>
      <w:r w:rsidR="0072653D">
        <w:t>е</w:t>
      </w:r>
      <w:r w:rsidRPr="00341E7B">
        <w:t xml:space="preserve"> учащихся  к ОГЭ, который был вынесен на  обсуждение </w:t>
      </w:r>
      <w:r w:rsidR="002136F5">
        <w:t xml:space="preserve">ШМО </w:t>
      </w:r>
      <w:r w:rsidRPr="00341E7B">
        <w:t xml:space="preserve">и утвержден директором школы </w:t>
      </w:r>
    </w:p>
    <w:p w:rsidR="00EB6591" w:rsidRPr="00341E7B" w:rsidRDefault="00EB6591" w:rsidP="00EB6591">
      <w:pPr>
        <w:ind w:firstLine="720"/>
        <w:jc w:val="both"/>
      </w:pPr>
      <w:r w:rsidRPr="00341E7B">
        <w:t xml:space="preserve">В течение  2016-2017 учебного года для учителей-предметников проводились  совещания, на которых были  рассмотрены результаты ОГЭ 2017 года. </w:t>
      </w:r>
    </w:p>
    <w:p w:rsidR="00EB6591" w:rsidRPr="00341E7B" w:rsidRDefault="00EB6591" w:rsidP="00EB6591">
      <w:pPr>
        <w:ind w:firstLine="720"/>
        <w:jc w:val="both"/>
      </w:pPr>
      <w:r w:rsidRPr="00341E7B">
        <w:t xml:space="preserve">В начале 2016-2017 учебного года </w:t>
      </w:r>
      <w:r w:rsidR="002136F5">
        <w:t xml:space="preserve">была </w:t>
      </w:r>
      <w:r w:rsidRPr="00341E7B">
        <w:t xml:space="preserve">сформирована база данных по </w:t>
      </w:r>
      <w:r w:rsidR="002136F5">
        <w:t>уча</w:t>
      </w:r>
      <w:r w:rsidRPr="00341E7B">
        <w:t xml:space="preserve">щимся школы для сдачи ОГЭ-2017, которая обновлялась в течение года, </w:t>
      </w:r>
      <w:r w:rsidR="002136F5">
        <w:t xml:space="preserve">был </w:t>
      </w:r>
      <w:r w:rsidRPr="00341E7B">
        <w:t>оформлен информационный стенд, посвященный ГИА-9, а так же информационные стенды в предметных кабинетах. Учителя-предметники уделяли внимание разбору различных вариантов тестовых заданий на уроках, дополнительных и индивидуальных</w:t>
      </w:r>
      <w:r w:rsidR="002136F5">
        <w:t xml:space="preserve"> занятиях</w:t>
      </w:r>
      <w:r w:rsidRPr="00341E7B">
        <w:t xml:space="preserve">. </w:t>
      </w:r>
      <w:r w:rsidR="002136F5">
        <w:t>Были п</w:t>
      </w:r>
      <w:r w:rsidRPr="00341E7B">
        <w:t xml:space="preserve">роведены </w:t>
      </w:r>
      <w:proofErr w:type="spellStart"/>
      <w:r w:rsidRPr="00341E7B">
        <w:t>внутришкольные</w:t>
      </w:r>
      <w:proofErr w:type="spellEnd"/>
      <w:r w:rsidRPr="00341E7B">
        <w:t xml:space="preserve"> пробные экзамены по русскому языку и математике, а также предметам по выбору в форме и по материалам ОГЭ. </w:t>
      </w:r>
    </w:p>
    <w:p w:rsidR="00EB6591" w:rsidRPr="00341E7B" w:rsidRDefault="00EB6591" w:rsidP="00EB6591">
      <w:pPr>
        <w:pStyle w:val="aa"/>
        <w:shd w:val="clear" w:color="auto" w:fill="FFFFFF"/>
        <w:spacing w:before="0" w:beforeAutospacing="0" w:after="0" w:afterAutospacing="0"/>
        <w:jc w:val="both"/>
      </w:pPr>
      <w:r w:rsidRPr="00341E7B">
        <w:tab/>
        <w:t xml:space="preserve"> В течение года осуществлялось постоянное информирование </w:t>
      </w:r>
      <w:r w:rsidR="003117FB">
        <w:t>уча</w:t>
      </w:r>
      <w:r w:rsidRPr="00341E7B">
        <w:t>щихся 9 класса и их родителей</w:t>
      </w:r>
      <w:r w:rsidR="003117FB">
        <w:t xml:space="preserve"> (законных представителей)</w:t>
      </w:r>
      <w:r w:rsidRPr="00341E7B">
        <w:t xml:space="preserve"> по вопросам подготовки к ГИА-9 через родительские и ученические собрания, на которых они </w:t>
      </w:r>
      <w:r w:rsidR="003117FB">
        <w:t>были ознакомлены</w:t>
      </w:r>
      <w:r w:rsidRPr="00341E7B">
        <w:t xml:space="preserve">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</w:t>
      </w:r>
      <w:r w:rsidR="003117FB">
        <w:t xml:space="preserve"> была </w:t>
      </w:r>
      <w:r w:rsidRPr="00341E7B">
        <w:t xml:space="preserve">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</w:t>
      </w:r>
      <w:proofErr w:type="spellStart"/>
      <w:r w:rsidRPr="00341E7B">
        <w:t>соответсвующей</w:t>
      </w:r>
      <w:proofErr w:type="spellEnd"/>
      <w:r w:rsidRPr="00341E7B">
        <w:t xml:space="preserve"> информации.</w:t>
      </w:r>
    </w:p>
    <w:p w:rsidR="00EB6591" w:rsidRPr="00341E7B" w:rsidRDefault="00EB6591" w:rsidP="00EB6591">
      <w:pPr>
        <w:shd w:val="clear" w:color="auto" w:fill="FFFFFF"/>
        <w:jc w:val="both"/>
      </w:pPr>
      <w:r w:rsidRPr="00341E7B">
        <w:rPr>
          <w:color w:val="5B5B5B"/>
        </w:rPr>
        <w:t> </w:t>
      </w:r>
      <w:r w:rsidR="003117FB">
        <w:t xml:space="preserve">      До сведения уча</w:t>
      </w:r>
      <w:r w:rsidRPr="00341E7B">
        <w:t>щихся и их родителей своевременно доводились результаты  диагностических работ, учителя-предметники проводили анализ работ с целью выявления причин н</w:t>
      </w:r>
      <w:r w:rsidR="003117FB">
        <w:t>еудач уча</w:t>
      </w:r>
      <w:r w:rsidRPr="00341E7B">
        <w:t>щихся и устранения пробелов в знаниях, на протяжении года проводились корректировки  работы планов мероприятий по подготовке к ГИА-9.</w:t>
      </w:r>
    </w:p>
    <w:p w:rsidR="00EB6591" w:rsidRPr="00341E7B" w:rsidRDefault="00EB6591" w:rsidP="00EB6591">
      <w:pPr>
        <w:pStyle w:val="aa"/>
        <w:spacing w:before="0" w:beforeAutospacing="0" w:after="0" w:afterAutospacing="0"/>
        <w:jc w:val="both"/>
        <w:rPr>
          <w:color w:val="000000"/>
        </w:rPr>
      </w:pPr>
      <w:r w:rsidRPr="00341E7B">
        <w:t xml:space="preserve">         Вопрос подготовки к ГИА-9 в течение года был на </w:t>
      </w:r>
      <w:proofErr w:type="spellStart"/>
      <w:r w:rsidRPr="00341E7B">
        <w:t>внутришкольном</w:t>
      </w:r>
      <w:proofErr w:type="spellEnd"/>
      <w:r w:rsidRPr="00341E7B">
        <w:t xml:space="preserve"> контроле. Просматривалась работа с бланками, </w:t>
      </w:r>
      <w:proofErr w:type="spellStart"/>
      <w:r w:rsidRPr="00341E7B">
        <w:t>КИМами</w:t>
      </w:r>
      <w:proofErr w:type="spellEnd"/>
      <w:r w:rsidRPr="00341E7B">
        <w:t xml:space="preserve">, посещаемость занятий  </w:t>
      </w:r>
      <w:r w:rsidR="003117FB">
        <w:t>уча</w:t>
      </w:r>
      <w:r w:rsidRPr="00341E7B">
        <w:t xml:space="preserve">щимися, наличие информационных уголков в классах, организация подготовки к ОГЭ на уроках и индивидуальных занятиях. </w:t>
      </w:r>
    </w:p>
    <w:p w:rsidR="00EB6591" w:rsidRPr="00341E7B" w:rsidRDefault="00EB6591" w:rsidP="00EB6591">
      <w:pPr>
        <w:pStyle w:val="a8"/>
        <w:spacing w:after="0"/>
        <w:ind w:left="0" w:firstLine="540"/>
        <w:jc w:val="both"/>
      </w:pPr>
      <w:r w:rsidRPr="00341E7B">
        <w:t xml:space="preserve">В соответствии с планом </w:t>
      </w:r>
      <w:proofErr w:type="spellStart"/>
      <w:r w:rsidRPr="00341E7B">
        <w:t>внутришкольного</w:t>
      </w:r>
      <w:proofErr w:type="spellEnd"/>
      <w:r w:rsidRPr="00341E7B"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EB6591" w:rsidRPr="00341E7B" w:rsidRDefault="00EB6591" w:rsidP="00EB6591">
      <w:pPr>
        <w:pStyle w:val="a8"/>
        <w:numPr>
          <w:ilvl w:val="0"/>
          <w:numId w:val="29"/>
        </w:numPr>
        <w:spacing w:after="0"/>
        <w:ind w:left="426"/>
        <w:jc w:val="both"/>
      </w:pPr>
      <w:r w:rsidRPr="00341E7B">
        <w:t>выполнение общеобразовательных программ в выпускных классах;</w:t>
      </w:r>
    </w:p>
    <w:p w:rsidR="00EB6591" w:rsidRPr="00341E7B" w:rsidRDefault="00EB6591" w:rsidP="00EB6591">
      <w:pPr>
        <w:pStyle w:val="a8"/>
        <w:numPr>
          <w:ilvl w:val="0"/>
          <w:numId w:val="29"/>
        </w:numPr>
        <w:spacing w:after="0"/>
        <w:ind w:left="426"/>
        <w:jc w:val="both"/>
      </w:pPr>
      <w:r w:rsidRPr="00341E7B">
        <w:t>организация повторения учебного материала;</w:t>
      </w:r>
    </w:p>
    <w:p w:rsidR="00EB6591" w:rsidRPr="00341E7B" w:rsidRDefault="00EB6591" w:rsidP="00EB6591">
      <w:pPr>
        <w:pStyle w:val="a8"/>
        <w:numPr>
          <w:ilvl w:val="0"/>
          <w:numId w:val="29"/>
        </w:numPr>
        <w:spacing w:after="0"/>
        <w:ind w:left="426"/>
        <w:jc w:val="both"/>
      </w:pPr>
      <w:r w:rsidRPr="00341E7B">
        <w:lastRenderedPageBreak/>
        <w:t>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(административные контрольные работы);</w:t>
      </w:r>
    </w:p>
    <w:p w:rsidR="00EB6591" w:rsidRPr="00341E7B" w:rsidRDefault="00EB6591" w:rsidP="00EB6591">
      <w:pPr>
        <w:pStyle w:val="a8"/>
        <w:numPr>
          <w:ilvl w:val="0"/>
          <w:numId w:val="29"/>
        </w:numPr>
        <w:spacing w:after="0"/>
        <w:ind w:left="426"/>
        <w:jc w:val="both"/>
      </w:pPr>
      <w:r w:rsidRPr="00341E7B">
        <w:t>готовность ОУ к проведению государственной итоговой аттестации;</w:t>
      </w:r>
    </w:p>
    <w:p w:rsidR="00EB6591" w:rsidRPr="00341E7B" w:rsidRDefault="00EB6591" w:rsidP="00EB6591">
      <w:pPr>
        <w:pStyle w:val="a8"/>
        <w:numPr>
          <w:ilvl w:val="0"/>
          <w:numId w:val="29"/>
        </w:numPr>
        <w:spacing w:after="0"/>
        <w:ind w:left="426"/>
        <w:jc w:val="both"/>
      </w:pPr>
      <w:r w:rsidRPr="00341E7B">
        <w:t>выполнение указаний к ведению классного журнала, устранение замечаний по ведению журнала;</w:t>
      </w:r>
    </w:p>
    <w:p w:rsidR="00EB6591" w:rsidRPr="00341E7B" w:rsidRDefault="00EB6591" w:rsidP="00EB6591">
      <w:pPr>
        <w:pStyle w:val="a8"/>
        <w:numPr>
          <w:ilvl w:val="0"/>
          <w:numId w:val="29"/>
        </w:numPr>
        <w:spacing w:after="0"/>
        <w:ind w:left="426"/>
        <w:jc w:val="both"/>
      </w:pPr>
      <w:r w:rsidRPr="00341E7B">
        <w:t>система учета знаний учащихся.</w:t>
      </w:r>
    </w:p>
    <w:p w:rsidR="00EB6591" w:rsidRPr="00341E7B" w:rsidRDefault="00EB6591" w:rsidP="00EB6591">
      <w:pPr>
        <w:pStyle w:val="a8"/>
        <w:spacing w:after="0"/>
        <w:ind w:left="0" w:firstLine="540"/>
        <w:jc w:val="both"/>
      </w:pPr>
      <w:r w:rsidRPr="00341E7B"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EB6591" w:rsidRPr="00341E7B" w:rsidRDefault="00EB6591" w:rsidP="00EB6591">
      <w:pPr>
        <w:jc w:val="both"/>
      </w:pPr>
      <w:r w:rsidRPr="00341E7B">
        <w:t xml:space="preserve">             Помимо ВШК систематически велась работа по участию выпускников 9,11 классов в репетиционных экзаменах </w:t>
      </w:r>
      <w:proofErr w:type="gramStart"/>
      <w:r w:rsidRPr="00341E7B">
        <w:t>по</w:t>
      </w:r>
      <w:proofErr w:type="gramEnd"/>
      <w:r w:rsidRPr="00341E7B">
        <w:t>:</w:t>
      </w:r>
    </w:p>
    <w:p w:rsidR="00EB6591" w:rsidRPr="00341E7B" w:rsidRDefault="0072653D" w:rsidP="00EB6591">
      <w:pPr>
        <w:pStyle w:val="a6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B6591" w:rsidRPr="00341E7B">
        <w:rPr>
          <w:rFonts w:ascii="Times New Roman" w:hAnsi="Times New Roman"/>
          <w:sz w:val="24"/>
          <w:szCs w:val="24"/>
        </w:rPr>
        <w:t>усскому языку</w:t>
      </w:r>
      <w:r w:rsidR="003117FB">
        <w:rPr>
          <w:rFonts w:ascii="Times New Roman" w:hAnsi="Times New Roman"/>
          <w:sz w:val="24"/>
          <w:szCs w:val="24"/>
        </w:rPr>
        <w:t>,</w:t>
      </w:r>
      <w:r w:rsidR="00EB6591" w:rsidRPr="00341E7B">
        <w:rPr>
          <w:rFonts w:ascii="Times New Roman" w:hAnsi="Times New Roman"/>
          <w:sz w:val="24"/>
          <w:szCs w:val="24"/>
        </w:rPr>
        <w:t xml:space="preserve"> математике</w:t>
      </w:r>
      <w:r w:rsidR="003117FB" w:rsidRPr="003117FB">
        <w:rPr>
          <w:rFonts w:ascii="Times New Roman" w:hAnsi="Times New Roman"/>
          <w:sz w:val="24"/>
          <w:szCs w:val="24"/>
        </w:rPr>
        <w:t xml:space="preserve"> </w:t>
      </w:r>
      <w:r w:rsidR="003117FB" w:rsidRPr="00341E7B">
        <w:rPr>
          <w:rFonts w:ascii="Times New Roman" w:hAnsi="Times New Roman"/>
          <w:sz w:val="24"/>
          <w:szCs w:val="24"/>
        </w:rPr>
        <w:t>и</w:t>
      </w:r>
      <w:r w:rsidR="003117FB">
        <w:rPr>
          <w:rFonts w:ascii="Times New Roman" w:hAnsi="Times New Roman"/>
          <w:sz w:val="24"/>
          <w:szCs w:val="24"/>
        </w:rPr>
        <w:t xml:space="preserve"> химии</w:t>
      </w:r>
      <w:r w:rsidR="00EB6591" w:rsidRPr="00341E7B">
        <w:rPr>
          <w:rFonts w:ascii="Times New Roman" w:hAnsi="Times New Roman"/>
          <w:sz w:val="24"/>
          <w:szCs w:val="24"/>
        </w:rPr>
        <w:t xml:space="preserve">, где использовались материалы </w:t>
      </w:r>
      <w:r w:rsidR="00EB6591" w:rsidRPr="00341E7B">
        <w:rPr>
          <w:rFonts w:ascii="Times New Roman" w:hAnsi="Times New Roman"/>
          <w:bCs/>
          <w:sz w:val="24"/>
          <w:szCs w:val="24"/>
        </w:rPr>
        <w:t>те</w:t>
      </w:r>
      <w:r w:rsidR="003117FB">
        <w:rPr>
          <w:rFonts w:ascii="Times New Roman" w:hAnsi="Times New Roman"/>
          <w:bCs/>
          <w:sz w:val="24"/>
          <w:szCs w:val="24"/>
        </w:rPr>
        <w:t>лекоммуникационной системы</w:t>
      </w:r>
      <w:r w:rsidR="00EB6591" w:rsidRPr="00341E7B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="00EB6591" w:rsidRPr="00341E7B">
        <w:rPr>
          <w:rFonts w:ascii="Times New Roman" w:hAnsi="Times New Roman"/>
          <w:bCs/>
          <w:sz w:val="24"/>
          <w:szCs w:val="24"/>
        </w:rPr>
        <w:t>СтатГрад</w:t>
      </w:r>
      <w:proofErr w:type="spellEnd"/>
      <w:r w:rsidR="00EB6591" w:rsidRPr="00341E7B">
        <w:rPr>
          <w:rFonts w:ascii="Times New Roman" w:hAnsi="Times New Roman"/>
          <w:bCs/>
          <w:sz w:val="24"/>
          <w:szCs w:val="24"/>
        </w:rPr>
        <w:t>» «Решу ЕГЭ»</w:t>
      </w:r>
      <w:r w:rsidR="00EB6591" w:rsidRPr="00341E7B">
        <w:rPr>
          <w:rFonts w:ascii="Times New Roman" w:hAnsi="Times New Roman"/>
          <w:sz w:val="24"/>
          <w:szCs w:val="24"/>
        </w:rPr>
        <w:t xml:space="preserve">; </w:t>
      </w:r>
    </w:p>
    <w:p w:rsidR="00EB6591" w:rsidRPr="00341E7B" w:rsidRDefault="0072653D" w:rsidP="00EB6591">
      <w:pPr>
        <w:pStyle w:val="a6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B6591" w:rsidRPr="00341E7B">
        <w:rPr>
          <w:rFonts w:ascii="Times New Roman" w:hAnsi="Times New Roman"/>
          <w:sz w:val="24"/>
          <w:szCs w:val="24"/>
        </w:rPr>
        <w:t xml:space="preserve">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EB6591" w:rsidRPr="00341E7B" w:rsidRDefault="00EB6591" w:rsidP="003117FB">
      <w:pPr>
        <w:pStyle w:val="a8"/>
        <w:spacing w:after="0"/>
        <w:ind w:left="0"/>
        <w:jc w:val="both"/>
      </w:pPr>
      <w:r w:rsidRPr="00341E7B">
        <w:t xml:space="preserve">На заседании ШМО рассматривались вопросы: </w:t>
      </w:r>
    </w:p>
    <w:p w:rsidR="00EB6591" w:rsidRPr="00341E7B" w:rsidRDefault="00EB6591" w:rsidP="00EB6591">
      <w:pPr>
        <w:numPr>
          <w:ilvl w:val="0"/>
          <w:numId w:val="33"/>
        </w:numPr>
        <w:jc w:val="both"/>
      </w:pPr>
      <w:r w:rsidRPr="00341E7B">
        <w:t xml:space="preserve">Ознакомление с нормативно-правовыми актами, регулирующими порядок проведения государственной итоговой аттестации выпускников; </w:t>
      </w:r>
    </w:p>
    <w:p w:rsidR="00EB6591" w:rsidRPr="00341E7B" w:rsidRDefault="00EB6591" w:rsidP="00EB6591">
      <w:pPr>
        <w:numPr>
          <w:ilvl w:val="0"/>
          <w:numId w:val="34"/>
        </w:numPr>
        <w:jc w:val="both"/>
      </w:pPr>
      <w:r w:rsidRPr="00341E7B">
        <w:t>Формы проведения экзаменов;</w:t>
      </w:r>
    </w:p>
    <w:p w:rsidR="00EB6591" w:rsidRPr="00341E7B" w:rsidRDefault="00EB6591" w:rsidP="00EB6591">
      <w:pPr>
        <w:numPr>
          <w:ilvl w:val="0"/>
          <w:numId w:val="34"/>
        </w:numPr>
        <w:tabs>
          <w:tab w:val="left" w:pos="360"/>
        </w:tabs>
        <w:rPr>
          <w:bCs/>
          <w:iCs/>
          <w:u w:val="single"/>
        </w:rPr>
      </w:pPr>
      <w:r w:rsidRPr="00341E7B">
        <w:t xml:space="preserve">Анализ качества </w:t>
      </w:r>
      <w:r w:rsidR="003117FB">
        <w:t>обучения учащихся 9 класса</w:t>
      </w:r>
      <w:r w:rsidRPr="00341E7B">
        <w:t xml:space="preserve"> за учебный год.</w:t>
      </w:r>
    </w:p>
    <w:p w:rsidR="00EB6591" w:rsidRPr="00341E7B" w:rsidRDefault="00EB6591" w:rsidP="00EB6591">
      <w:pPr>
        <w:jc w:val="center"/>
        <w:rPr>
          <w:b/>
        </w:rPr>
      </w:pPr>
      <w:r w:rsidRPr="00341E7B">
        <w:rPr>
          <w:b/>
        </w:rPr>
        <w:t>Анализ результатов государственной (итоговой) аттестации выпускников 9 класса за курс основного общего образования</w:t>
      </w:r>
    </w:p>
    <w:p w:rsidR="003117FB" w:rsidRPr="003117FB" w:rsidRDefault="003117FB" w:rsidP="003117FB">
      <w:pPr>
        <w:ind w:left="360"/>
        <w:jc w:val="both"/>
        <w:rPr>
          <w:rFonts w:ascii="Calibri" w:hAnsi="Calibri"/>
          <w:b/>
          <w:sz w:val="22"/>
          <w:szCs w:val="22"/>
        </w:rPr>
      </w:pPr>
      <w:r>
        <w:t xml:space="preserve">           </w:t>
      </w:r>
      <w:r w:rsidR="00EB6591" w:rsidRPr="003117FB">
        <w:t>Решением педагогического совета школы все учащиеся 9 класса были допущены к итоговой аттестации за курс основного общего образования. В форме ОГЭ обязательные предметы русский язык и математику сдали 5 учащихся и</w:t>
      </w:r>
      <w:r w:rsidRPr="003117FB">
        <w:t xml:space="preserve"> были  выбраны</w:t>
      </w:r>
      <w:r w:rsidR="00EB6591" w:rsidRPr="003117FB">
        <w:t xml:space="preserve"> следующие выборочные предметы: химия, история, география и биология. </w:t>
      </w:r>
    </w:p>
    <w:p w:rsidR="00EB6591" w:rsidRPr="003117FB" w:rsidRDefault="00EB6591" w:rsidP="003117FB">
      <w:pPr>
        <w:ind w:left="360"/>
        <w:jc w:val="center"/>
        <w:rPr>
          <w:b/>
        </w:rPr>
      </w:pPr>
      <w:r w:rsidRPr="003117FB">
        <w:rPr>
          <w:b/>
        </w:rPr>
        <w:t xml:space="preserve">Итоги   ОГЭ  </w:t>
      </w:r>
    </w:p>
    <w:tbl>
      <w:tblPr>
        <w:tblW w:w="12514" w:type="dxa"/>
        <w:tblInd w:w="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134"/>
        <w:gridCol w:w="851"/>
        <w:gridCol w:w="2306"/>
        <w:gridCol w:w="1134"/>
        <w:gridCol w:w="1560"/>
        <w:gridCol w:w="1701"/>
      </w:tblGrid>
      <w:tr w:rsidR="00EB6591" w:rsidRPr="00341E7B" w:rsidTr="00EB6591">
        <w:trPr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rPr>
                <w:bCs/>
              </w:rPr>
            </w:pPr>
            <w:r w:rsidRPr="00341E7B">
              <w:rPr>
                <w:bCs/>
              </w:rPr>
              <w:t xml:space="preserve">          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jc w:val="center"/>
            </w:pPr>
            <w:r w:rsidRPr="00341E7B">
              <w:t>Всего выпускников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jc w:val="center"/>
            </w:pPr>
            <w:r w:rsidRPr="00341E7B">
              <w:t xml:space="preserve">Количество </w:t>
            </w:r>
            <w:proofErr w:type="gramStart"/>
            <w:r w:rsidRPr="00341E7B">
              <w:t>сдающих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>Средняя оценка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>Качество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>Успеваемость %</w:t>
            </w:r>
          </w:p>
        </w:tc>
      </w:tr>
      <w:tr w:rsidR="00EB6591" w:rsidRPr="00341E7B" w:rsidTr="00EB6591">
        <w:trPr>
          <w:trHeight w:val="2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jc w:val="center"/>
            </w:pPr>
            <w:proofErr w:type="spellStart"/>
            <w:proofErr w:type="gramStart"/>
            <w:r w:rsidRPr="00341E7B">
              <w:t>шт</w:t>
            </w:r>
            <w:proofErr w:type="spellEnd"/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 xml:space="preserve">в % </w:t>
            </w:r>
            <w:proofErr w:type="spellStart"/>
            <w:r w:rsidRPr="00341E7B">
              <w:t>отобщегочисла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</w:p>
        </w:tc>
      </w:tr>
      <w:tr w:rsidR="00EB6591" w:rsidRPr="00341E7B" w:rsidTr="00EB6591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widowControl w:val="0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rPr>
                <w:bCs/>
              </w:rPr>
            </w:pPr>
            <w:r w:rsidRPr="00341E7B">
              <w:rPr>
                <w:bCs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>100</w:t>
            </w:r>
          </w:p>
        </w:tc>
      </w:tr>
      <w:tr w:rsidR="00EB6591" w:rsidRPr="00341E7B" w:rsidTr="00EB6591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widowControl w:val="0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rPr>
                <w:bCs/>
              </w:rPr>
            </w:pPr>
            <w:r w:rsidRPr="00341E7B">
              <w:rPr>
                <w:bCs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>100</w:t>
            </w:r>
          </w:p>
        </w:tc>
      </w:tr>
      <w:tr w:rsidR="00EB6591" w:rsidRPr="00341E7B" w:rsidTr="00EB6591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widowControl w:val="0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rPr>
                <w:bCs/>
              </w:rPr>
            </w:pPr>
            <w:r w:rsidRPr="00341E7B">
              <w:rPr>
                <w:bCs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>100</w:t>
            </w:r>
          </w:p>
        </w:tc>
      </w:tr>
      <w:tr w:rsidR="00EB6591" w:rsidRPr="00341E7B" w:rsidTr="00EB6591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widowControl w:val="0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rPr>
                <w:bCs/>
              </w:rPr>
            </w:pPr>
            <w:r w:rsidRPr="00341E7B">
              <w:rPr>
                <w:bCs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>100</w:t>
            </w:r>
          </w:p>
        </w:tc>
      </w:tr>
      <w:tr w:rsidR="00EB6591" w:rsidRPr="00341E7B" w:rsidTr="00EB6591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widowControl w:val="0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rPr>
                <w:bCs/>
              </w:rPr>
            </w:pPr>
            <w:r w:rsidRPr="00341E7B">
              <w:rPr>
                <w:bCs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>100</w:t>
            </w:r>
          </w:p>
        </w:tc>
      </w:tr>
      <w:tr w:rsidR="00EB6591" w:rsidRPr="00341E7B" w:rsidTr="00EB6591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widowControl w:val="0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rPr>
                <w:bCs/>
              </w:rPr>
            </w:pPr>
            <w:r w:rsidRPr="00341E7B">
              <w:rPr>
                <w:bCs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1E7B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91" w:rsidRPr="00341E7B" w:rsidRDefault="00EB6591" w:rsidP="00EB6591">
            <w:pPr>
              <w:jc w:val="center"/>
            </w:pPr>
            <w:r w:rsidRPr="00341E7B">
              <w:t>100</w:t>
            </w:r>
          </w:p>
        </w:tc>
      </w:tr>
    </w:tbl>
    <w:p w:rsidR="00EB6591" w:rsidRPr="0046577F" w:rsidRDefault="00EB6591" w:rsidP="00EB6591">
      <w:pPr>
        <w:pStyle w:val="aa"/>
        <w:spacing w:before="0" w:beforeAutospacing="0" w:after="0" w:afterAutospacing="0"/>
        <w:ind w:left="540"/>
        <w:jc w:val="center"/>
        <w:rPr>
          <w:rStyle w:val="af8"/>
          <w:b w:val="0"/>
          <w:iCs/>
          <w:u w:val="single"/>
        </w:rPr>
      </w:pPr>
      <w:r w:rsidRPr="0046577F">
        <w:rPr>
          <w:b/>
          <w:bCs/>
          <w:iCs/>
          <w:u w:val="single"/>
        </w:rPr>
        <w:t xml:space="preserve">Анализ </w:t>
      </w:r>
      <w:r w:rsidRPr="0046577F">
        <w:rPr>
          <w:rStyle w:val="af8"/>
          <w:iCs/>
          <w:u w:val="single"/>
        </w:rPr>
        <w:t>результатов государственной итоговой аттестации</w:t>
      </w:r>
    </w:p>
    <w:p w:rsidR="00EB6591" w:rsidRPr="0046577F" w:rsidRDefault="00EB6591" w:rsidP="00EB6591">
      <w:pPr>
        <w:pStyle w:val="a6"/>
        <w:spacing w:after="0" w:line="240" w:lineRule="auto"/>
        <w:ind w:left="1260" w:right="-5"/>
        <w:jc w:val="center"/>
        <w:rPr>
          <w:rStyle w:val="af8"/>
          <w:rFonts w:ascii="Times New Roman" w:hAnsi="Times New Roman"/>
          <w:b w:val="0"/>
          <w:iCs/>
          <w:sz w:val="24"/>
          <w:szCs w:val="24"/>
          <w:u w:val="single"/>
        </w:rPr>
      </w:pPr>
      <w:r w:rsidRPr="0046577F">
        <w:rPr>
          <w:rFonts w:ascii="Times New Roman" w:hAnsi="Times New Roman"/>
          <w:b/>
          <w:bCs/>
          <w:sz w:val="24"/>
          <w:szCs w:val="24"/>
          <w:u w:val="single"/>
        </w:rPr>
        <w:t xml:space="preserve">выпускников </w:t>
      </w:r>
      <w:r w:rsidRPr="0046577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XI</w:t>
      </w:r>
      <w:r w:rsidRPr="0046577F">
        <w:rPr>
          <w:rFonts w:ascii="Times New Roman" w:hAnsi="Times New Roman"/>
          <w:b/>
          <w:bCs/>
          <w:sz w:val="24"/>
          <w:szCs w:val="24"/>
          <w:u w:val="single"/>
        </w:rPr>
        <w:t xml:space="preserve"> класса в </w:t>
      </w:r>
      <w:r w:rsidRPr="0046577F">
        <w:rPr>
          <w:rStyle w:val="af8"/>
          <w:rFonts w:ascii="Times New Roman" w:hAnsi="Times New Roman"/>
          <w:iCs/>
          <w:sz w:val="24"/>
          <w:szCs w:val="24"/>
          <w:u w:val="single"/>
        </w:rPr>
        <w:t>2016 - 2017 учебном году</w:t>
      </w:r>
    </w:p>
    <w:p w:rsidR="00EB6591" w:rsidRPr="00341E7B" w:rsidRDefault="00EB6591" w:rsidP="00EB6591">
      <w:pPr>
        <w:suppressAutoHyphens/>
        <w:overflowPunct w:val="0"/>
        <w:autoSpaceDE w:val="0"/>
        <w:ind w:firstLine="708"/>
        <w:jc w:val="both"/>
      </w:pPr>
      <w:proofErr w:type="gramStart"/>
      <w:r w:rsidRPr="00341E7B">
        <w:t>Решением педагогического совета 5 учащихся 11 класса б</w:t>
      </w:r>
      <w:r w:rsidR="003117FB">
        <w:t xml:space="preserve">ыли допущены к государственной </w:t>
      </w:r>
      <w:r w:rsidRPr="00341E7B">
        <w:t>итоговой) аттестации.</w:t>
      </w:r>
      <w:proofErr w:type="gramEnd"/>
      <w:r w:rsidRPr="00341E7B">
        <w:t xml:space="preserve"> </w:t>
      </w:r>
      <w:proofErr w:type="gramStart"/>
      <w:r w:rsidRPr="00341E7B">
        <w:t>Выборочные экзамены учащиеся выбрали по следующим предметам: математика профильный уровень – 1 учащийся, биология – 1 учащийся, физика -1 учащийся, химия -1 учащийся, история  - 1 учащийся, обществознание - 1 учащийся.</w:t>
      </w:r>
      <w:proofErr w:type="gramEnd"/>
    </w:p>
    <w:p w:rsidR="00EB6591" w:rsidRPr="00341E7B" w:rsidRDefault="00EB6591" w:rsidP="00EB6591">
      <w:pPr>
        <w:ind w:firstLine="708"/>
        <w:jc w:val="both"/>
      </w:pPr>
      <w:r w:rsidRPr="00341E7B">
        <w:lastRenderedPageBreak/>
        <w:t xml:space="preserve">В соответствии с планом подготовки к государственной (итоговой) аттестации выпускников 11-х  классов, была проведена следующая работа: </w:t>
      </w:r>
    </w:p>
    <w:p w:rsidR="00EB6591" w:rsidRPr="00341E7B" w:rsidRDefault="00EB6591" w:rsidP="00EB6591">
      <w:pPr>
        <w:jc w:val="both"/>
      </w:pPr>
      <w:r w:rsidRPr="00341E7B">
        <w:t xml:space="preserve"> - </w:t>
      </w:r>
      <w:r w:rsidR="003117FB">
        <w:t>был составлен</w:t>
      </w:r>
      <w:r w:rsidRPr="00341E7B">
        <w:t xml:space="preserve"> план подготовки и проведения государственной (итоговой) аттестации, а также план-график подготовки к ЕГЭ и в 2016/2017 учебном году; </w:t>
      </w:r>
    </w:p>
    <w:p w:rsidR="00EB6591" w:rsidRPr="00341E7B" w:rsidRDefault="00EB6591" w:rsidP="00EB6591">
      <w:pPr>
        <w:jc w:val="both"/>
      </w:pPr>
      <w:r w:rsidRPr="00341E7B">
        <w:t xml:space="preserve"> - </w:t>
      </w:r>
      <w:r w:rsidR="003117FB">
        <w:t xml:space="preserve">была </w:t>
      </w:r>
      <w:r w:rsidRPr="00341E7B">
        <w:t>сформирована нормати</w:t>
      </w:r>
      <w:r w:rsidR="003117FB">
        <w:t>вно-правовая база ЕГЭ и ГИА</w:t>
      </w:r>
      <w:r w:rsidRPr="00341E7B">
        <w:t xml:space="preserve">; </w:t>
      </w:r>
    </w:p>
    <w:p w:rsidR="00EB6591" w:rsidRPr="00341E7B" w:rsidRDefault="00EB6591" w:rsidP="00EB6591">
      <w:pPr>
        <w:jc w:val="both"/>
      </w:pPr>
      <w:r w:rsidRPr="00341E7B">
        <w:t xml:space="preserve"> - </w:t>
      </w:r>
      <w:r w:rsidR="003117FB">
        <w:t xml:space="preserve">был </w:t>
      </w:r>
      <w:r w:rsidRPr="00341E7B">
        <w:t>проведен сбор информации по участию в ЕГЭ  в 2016-2017 уч. году, уточнено количество участников ЕГЭ в 2017 г., определено количество предметов,</w:t>
      </w:r>
      <w:r w:rsidR="003117FB">
        <w:t xml:space="preserve"> выбранных выпускниками для ЕГЭ.</w:t>
      </w:r>
      <w:r w:rsidRPr="00341E7B">
        <w:t xml:space="preserve"> </w:t>
      </w:r>
    </w:p>
    <w:p w:rsidR="00EB6591" w:rsidRPr="00341E7B" w:rsidRDefault="003117FB" w:rsidP="00EB6591">
      <w:pPr>
        <w:jc w:val="both"/>
      </w:pPr>
      <w:r>
        <w:t>И</w:t>
      </w:r>
      <w:r w:rsidR="00EB6591" w:rsidRPr="00341E7B">
        <w:t xml:space="preserve">нформирование родителей учащихся выпускных классов и самих учащихся осуществлялось через родительские и ученические собрания, на которых они </w:t>
      </w:r>
      <w:r>
        <w:t xml:space="preserve">были </w:t>
      </w:r>
      <w:r w:rsidR="00EB6591" w:rsidRPr="00341E7B">
        <w:t xml:space="preserve">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</w:t>
      </w:r>
      <w:r>
        <w:t xml:space="preserve">была </w:t>
      </w:r>
      <w:r w:rsidR="00EB6591" w:rsidRPr="00341E7B">
        <w:t>зафиксирована в протоколах родительских и ученич</w:t>
      </w:r>
      <w:r>
        <w:t>еских собраний, которые содержали</w:t>
      </w:r>
      <w:r w:rsidR="00EB6591" w:rsidRPr="00341E7B">
        <w:t xml:space="preserve">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экзаменам</w:t>
      </w:r>
      <w:r w:rsidR="00EB6591">
        <w:t>,</w:t>
      </w:r>
      <w:r w:rsidR="00EB6591" w:rsidRPr="00341E7B">
        <w:t xml:space="preserve"> </w:t>
      </w:r>
      <w:r>
        <w:t xml:space="preserve">были </w:t>
      </w:r>
      <w:r w:rsidR="00EB6591" w:rsidRPr="00341E7B">
        <w:t>пров</w:t>
      </w:r>
      <w:r w:rsidR="00EB6591">
        <w:t>едены в 11 классе индивидуальные</w:t>
      </w:r>
      <w:r w:rsidR="00EB6591" w:rsidRPr="00341E7B">
        <w:t xml:space="preserve"> беседы с родителями. </w:t>
      </w:r>
    </w:p>
    <w:p w:rsidR="00EB6591" w:rsidRPr="00341E7B" w:rsidRDefault="00EB6591" w:rsidP="00EB6591">
      <w:pPr>
        <w:jc w:val="both"/>
      </w:pPr>
      <w:r w:rsidRPr="00341E7B">
        <w:t xml:space="preserve"> - на педагогических советах  и совещаниях при директоре рассматривались следующие вопросы: «Анализ государственной итоговой аттестации в форме ЕГЭ в 2015-2016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 </w:t>
      </w:r>
    </w:p>
    <w:p w:rsidR="00EB6591" w:rsidRPr="00341E7B" w:rsidRDefault="00EB6591" w:rsidP="00EB6591">
      <w:pPr>
        <w:jc w:val="both"/>
      </w:pPr>
      <w:r w:rsidRPr="00341E7B">
        <w:t xml:space="preserve"> - в коридоре  школы, в учебных кабинетах</w:t>
      </w:r>
      <w:r w:rsidR="00641051">
        <w:t xml:space="preserve"> были</w:t>
      </w:r>
      <w:r w:rsidRPr="00341E7B">
        <w:t xml:space="preserve">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p w:rsidR="00EB6591" w:rsidRPr="00341E7B" w:rsidRDefault="00EB6591" w:rsidP="00EB6591">
      <w:pPr>
        <w:jc w:val="both"/>
      </w:pPr>
      <w:r w:rsidRPr="00341E7B">
        <w:t xml:space="preserve"> - </w:t>
      </w:r>
      <w:r w:rsidR="00641051">
        <w:t xml:space="preserve"> были </w:t>
      </w:r>
      <w:r w:rsidRPr="00341E7B">
        <w:t xml:space="preserve">проведены пробные экзамены в форме ЕГЭ для </w:t>
      </w:r>
      <w:r w:rsidR="00641051">
        <w:t xml:space="preserve">учащихся </w:t>
      </w:r>
      <w:r w:rsidRPr="00341E7B">
        <w:t>11 класса: по математике, русскому язы</w:t>
      </w:r>
      <w:r w:rsidR="00290A08">
        <w:t>ку, по обществознанию; по химии</w:t>
      </w:r>
      <w:r w:rsidRPr="00341E7B">
        <w:t xml:space="preserve">, физике, истории; </w:t>
      </w:r>
    </w:p>
    <w:p w:rsidR="00EB6591" w:rsidRPr="00341E7B" w:rsidRDefault="00EB6591" w:rsidP="00EB6591">
      <w:pPr>
        <w:jc w:val="both"/>
      </w:pPr>
      <w:r w:rsidRPr="00341E7B">
        <w:t xml:space="preserve">- </w:t>
      </w:r>
      <w:r w:rsidR="00641051">
        <w:t xml:space="preserve">были </w:t>
      </w:r>
      <w:r w:rsidRPr="00341E7B">
        <w:t>проведены инструктивно – методические совещания.</w:t>
      </w:r>
    </w:p>
    <w:p w:rsidR="00EB6591" w:rsidRPr="00341E7B" w:rsidRDefault="00641051" w:rsidP="00EB6591">
      <w:pPr>
        <w:jc w:val="both"/>
      </w:pPr>
      <w:r>
        <w:t xml:space="preserve">   </w:t>
      </w:r>
      <w:r w:rsidR="00EB6591" w:rsidRPr="00341E7B">
        <w:t>Для подготовки к ЕГ</w:t>
      </w:r>
      <w:r>
        <w:t xml:space="preserve">Э  учителя и учащиеся </w:t>
      </w:r>
      <w:proofErr w:type="spellStart"/>
      <w:r>
        <w:t>использывали</w:t>
      </w:r>
      <w:proofErr w:type="spellEnd"/>
      <w:r w:rsidR="00EB6591" w:rsidRPr="00341E7B">
        <w:t xml:space="preserve"> бумажные и электронные пособия. Они </w:t>
      </w:r>
      <w:r>
        <w:t xml:space="preserve">были разнообразны и имелись </w:t>
      </w:r>
      <w:r w:rsidR="00EB6591" w:rsidRPr="00341E7B">
        <w:t xml:space="preserve"> в достаточном количестве. Учителями и учащимися активно используются электронные пособия: диски, содержащие тренажёры, все</w:t>
      </w:r>
      <w:r>
        <w:t xml:space="preserve">ми учителями широко использовался </w:t>
      </w:r>
      <w:r w:rsidR="00EB6591" w:rsidRPr="00341E7B">
        <w:t xml:space="preserve"> ИКТ при подготовке к ГИА, банк открытых заданий. </w:t>
      </w:r>
    </w:p>
    <w:p w:rsidR="00EB6591" w:rsidRPr="00341E7B" w:rsidRDefault="00E37D24" w:rsidP="00EB6591">
      <w:pPr>
        <w:jc w:val="both"/>
        <w:rPr>
          <w:b/>
        </w:rPr>
      </w:pPr>
      <w:r>
        <w:rPr>
          <w:b/>
        </w:rPr>
        <w:t>Выводы</w:t>
      </w:r>
      <w:r w:rsidR="00EB6591" w:rsidRPr="00341E7B">
        <w:rPr>
          <w:b/>
        </w:rPr>
        <w:t xml:space="preserve">: </w:t>
      </w:r>
    </w:p>
    <w:p w:rsidR="00EB6591" w:rsidRPr="00341E7B" w:rsidRDefault="00EB6591" w:rsidP="00EB6591">
      <w:pPr>
        <w:jc w:val="both"/>
      </w:pPr>
      <w:r w:rsidRPr="00341E7B">
        <w:t xml:space="preserve"> 1. Подготовка к ЕГЭ  в 11 классах проводилась  на удовлетворительном уровне,  были созданы все условия для успешной подготовки учащихся к ЕГЭ. </w:t>
      </w:r>
    </w:p>
    <w:tbl>
      <w:tblPr>
        <w:tblW w:w="0" w:type="auto"/>
        <w:tblInd w:w="2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7"/>
        <w:gridCol w:w="2723"/>
        <w:gridCol w:w="1842"/>
        <w:gridCol w:w="2117"/>
      </w:tblGrid>
      <w:tr w:rsidR="00EB6591" w:rsidRPr="00341E7B" w:rsidTr="00EB6591">
        <w:trPr>
          <w:trHeight w:val="1285"/>
        </w:trPr>
        <w:tc>
          <w:tcPr>
            <w:tcW w:w="2347" w:type="dxa"/>
          </w:tcPr>
          <w:p w:rsidR="00EB6591" w:rsidRPr="00341E7B" w:rsidRDefault="00EB6591" w:rsidP="00EB6591">
            <w:pPr>
              <w:ind w:left="180" w:hanging="180"/>
              <w:jc w:val="center"/>
              <w:rPr>
                <w:bCs/>
              </w:rPr>
            </w:pPr>
            <w:r w:rsidRPr="00341E7B">
              <w:rPr>
                <w:bCs/>
              </w:rPr>
              <w:t>Кол-во учащихся, сдававших ЕГЭ</w:t>
            </w:r>
          </w:p>
        </w:tc>
        <w:tc>
          <w:tcPr>
            <w:tcW w:w="2723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Предмет</w:t>
            </w:r>
          </w:p>
        </w:tc>
        <w:tc>
          <w:tcPr>
            <w:tcW w:w="1842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Балл%</w:t>
            </w:r>
          </w:p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оценка</w:t>
            </w:r>
          </w:p>
          <w:p w:rsidR="00EB6591" w:rsidRPr="00341E7B" w:rsidRDefault="00EB6591" w:rsidP="00EB6591">
            <w:pPr>
              <w:jc w:val="both"/>
              <w:rPr>
                <w:bCs/>
              </w:rPr>
            </w:pPr>
          </w:p>
        </w:tc>
        <w:tc>
          <w:tcPr>
            <w:tcW w:w="2117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% успев-</w:t>
            </w:r>
            <w:proofErr w:type="spellStart"/>
            <w:r w:rsidRPr="00341E7B">
              <w:rPr>
                <w:bCs/>
              </w:rPr>
              <w:t>ти</w:t>
            </w:r>
            <w:proofErr w:type="spellEnd"/>
          </w:p>
        </w:tc>
      </w:tr>
      <w:tr w:rsidR="00EB6591" w:rsidRPr="00341E7B" w:rsidTr="00EB6591">
        <w:tc>
          <w:tcPr>
            <w:tcW w:w="2347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5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русский язык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6591" w:rsidRPr="00341E7B" w:rsidRDefault="00EB6591" w:rsidP="00EB6591">
            <w:pPr>
              <w:tabs>
                <w:tab w:val="left" w:pos="5900"/>
              </w:tabs>
              <w:jc w:val="center"/>
            </w:pPr>
            <w:r w:rsidRPr="00341E7B">
              <w:t>62</w:t>
            </w:r>
          </w:p>
        </w:tc>
        <w:tc>
          <w:tcPr>
            <w:tcW w:w="2117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100</w:t>
            </w:r>
          </w:p>
        </w:tc>
      </w:tr>
      <w:tr w:rsidR="00EB6591" w:rsidRPr="00341E7B" w:rsidTr="00EB6591">
        <w:trPr>
          <w:trHeight w:val="229"/>
        </w:trPr>
        <w:tc>
          <w:tcPr>
            <w:tcW w:w="2347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математика (</w:t>
            </w:r>
            <w:proofErr w:type="gramStart"/>
            <w:r w:rsidRPr="00341E7B">
              <w:rPr>
                <w:bCs/>
              </w:rPr>
              <w:t>базовый</w:t>
            </w:r>
            <w:proofErr w:type="gramEnd"/>
            <w:r w:rsidRPr="00341E7B">
              <w:rPr>
                <w:b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591" w:rsidRPr="00341E7B" w:rsidRDefault="00EB6591" w:rsidP="00EB6591">
            <w:pPr>
              <w:tabs>
                <w:tab w:val="left" w:pos="5900"/>
              </w:tabs>
              <w:jc w:val="center"/>
            </w:pPr>
            <w:r w:rsidRPr="00341E7B">
              <w:t>4</w:t>
            </w:r>
          </w:p>
        </w:tc>
        <w:tc>
          <w:tcPr>
            <w:tcW w:w="2117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100</w:t>
            </w:r>
          </w:p>
        </w:tc>
      </w:tr>
      <w:tr w:rsidR="00EB6591" w:rsidRPr="00341E7B" w:rsidTr="00EB6591">
        <w:trPr>
          <w:trHeight w:val="321"/>
        </w:trPr>
        <w:tc>
          <w:tcPr>
            <w:tcW w:w="2347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математика (</w:t>
            </w:r>
            <w:proofErr w:type="gramStart"/>
            <w:r w:rsidRPr="00341E7B">
              <w:rPr>
                <w:bCs/>
              </w:rPr>
              <w:t>профильный</w:t>
            </w:r>
            <w:proofErr w:type="gramEnd"/>
            <w:r w:rsidRPr="00341E7B">
              <w:rPr>
                <w:b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591" w:rsidRPr="00341E7B" w:rsidRDefault="00EB6591" w:rsidP="00EB6591">
            <w:pPr>
              <w:tabs>
                <w:tab w:val="left" w:pos="5900"/>
              </w:tabs>
              <w:jc w:val="center"/>
            </w:pPr>
            <w:r w:rsidRPr="00341E7B">
              <w:t>50</w:t>
            </w:r>
          </w:p>
        </w:tc>
        <w:tc>
          <w:tcPr>
            <w:tcW w:w="2117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100</w:t>
            </w:r>
          </w:p>
        </w:tc>
      </w:tr>
      <w:tr w:rsidR="00EB6591" w:rsidRPr="00341E7B" w:rsidTr="00EB6591">
        <w:tc>
          <w:tcPr>
            <w:tcW w:w="2347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591" w:rsidRPr="00341E7B" w:rsidRDefault="00EB6591" w:rsidP="00EB6591">
            <w:pPr>
              <w:tabs>
                <w:tab w:val="left" w:pos="5900"/>
              </w:tabs>
              <w:jc w:val="center"/>
            </w:pPr>
            <w:r w:rsidRPr="00341E7B">
              <w:t>47</w:t>
            </w:r>
          </w:p>
        </w:tc>
        <w:tc>
          <w:tcPr>
            <w:tcW w:w="2117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100</w:t>
            </w:r>
          </w:p>
        </w:tc>
      </w:tr>
      <w:tr w:rsidR="00EB6591" w:rsidRPr="00341E7B" w:rsidTr="00EB6591">
        <w:tc>
          <w:tcPr>
            <w:tcW w:w="2347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lastRenderedPageBreak/>
              <w:t>1</w:t>
            </w:r>
          </w:p>
        </w:tc>
        <w:tc>
          <w:tcPr>
            <w:tcW w:w="2723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34</w:t>
            </w:r>
          </w:p>
        </w:tc>
        <w:tc>
          <w:tcPr>
            <w:tcW w:w="2117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0</w:t>
            </w:r>
          </w:p>
        </w:tc>
      </w:tr>
      <w:tr w:rsidR="00EB6591" w:rsidRPr="00341E7B" w:rsidTr="00EB6591">
        <w:tc>
          <w:tcPr>
            <w:tcW w:w="2347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1</w:t>
            </w:r>
          </w:p>
        </w:tc>
        <w:tc>
          <w:tcPr>
            <w:tcW w:w="2723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43</w:t>
            </w:r>
          </w:p>
        </w:tc>
        <w:tc>
          <w:tcPr>
            <w:tcW w:w="2117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100</w:t>
            </w:r>
          </w:p>
        </w:tc>
      </w:tr>
      <w:tr w:rsidR="00EB6591" w:rsidRPr="00341E7B" w:rsidTr="00EB6591">
        <w:tc>
          <w:tcPr>
            <w:tcW w:w="2347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1</w:t>
            </w:r>
          </w:p>
        </w:tc>
        <w:tc>
          <w:tcPr>
            <w:tcW w:w="2723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37</w:t>
            </w:r>
          </w:p>
        </w:tc>
        <w:tc>
          <w:tcPr>
            <w:tcW w:w="2117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100</w:t>
            </w:r>
          </w:p>
        </w:tc>
      </w:tr>
      <w:tr w:rsidR="00EB6591" w:rsidRPr="00341E7B" w:rsidTr="00EB6591">
        <w:tc>
          <w:tcPr>
            <w:tcW w:w="2347" w:type="dxa"/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1</w:t>
            </w:r>
          </w:p>
        </w:tc>
        <w:tc>
          <w:tcPr>
            <w:tcW w:w="2723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6591" w:rsidRPr="00341E7B" w:rsidRDefault="00EB6591" w:rsidP="00EB6591">
            <w:pPr>
              <w:jc w:val="center"/>
              <w:rPr>
                <w:bCs/>
              </w:rPr>
            </w:pPr>
            <w:r w:rsidRPr="00341E7B">
              <w:rPr>
                <w:bCs/>
              </w:rPr>
              <w:t>45</w:t>
            </w:r>
          </w:p>
        </w:tc>
        <w:tc>
          <w:tcPr>
            <w:tcW w:w="2117" w:type="dxa"/>
          </w:tcPr>
          <w:p w:rsidR="00EB6591" w:rsidRPr="00341E7B" w:rsidRDefault="00EB6591" w:rsidP="00EB6591">
            <w:pPr>
              <w:jc w:val="both"/>
              <w:rPr>
                <w:bCs/>
              </w:rPr>
            </w:pPr>
            <w:r w:rsidRPr="00341E7B">
              <w:rPr>
                <w:bCs/>
              </w:rPr>
              <w:t>100</w:t>
            </w:r>
          </w:p>
        </w:tc>
      </w:tr>
    </w:tbl>
    <w:p w:rsidR="00C53CF7" w:rsidRDefault="00EB6591" w:rsidP="00EB6591">
      <w:pPr>
        <w:ind w:firstLine="360"/>
        <w:jc w:val="both"/>
      </w:pPr>
      <w:r w:rsidRPr="00341E7B">
        <w:t xml:space="preserve">Все </w:t>
      </w:r>
      <w:r w:rsidR="003F6705">
        <w:t>уча</w:t>
      </w:r>
      <w:r w:rsidRPr="00341E7B">
        <w:t>щиеся 11  класса  прошли минимальный порог по  обязательным предметам - русский язык и математика (базовая), средний балл по русскому языку – 62</w:t>
      </w:r>
      <w:r w:rsidR="00641051">
        <w:t xml:space="preserve">, </w:t>
      </w:r>
      <w:r w:rsidRPr="00341E7B">
        <w:t xml:space="preserve">по математике (базовая) – 4,4. </w:t>
      </w:r>
      <w:r w:rsidR="00641051">
        <w:t>П</w:t>
      </w:r>
      <w:r w:rsidRPr="00341E7B">
        <w:t>о</w:t>
      </w:r>
      <w:r w:rsidR="00641051">
        <w:t xml:space="preserve"> предмету</w:t>
      </w:r>
      <w:r w:rsidRPr="00341E7B">
        <w:t xml:space="preserve"> биологии не был</w:t>
      </w:r>
      <w:r>
        <w:t xml:space="preserve"> пройден минимальный порог. </w:t>
      </w:r>
    </w:p>
    <w:p w:rsidR="00EB6591" w:rsidRPr="00341E7B" w:rsidRDefault="00EB6591" w:rsidP="00EB6591">
      <w:pPr>
        <w:ind w:firstLine="360"/>
        <w:jc w:val="both"/>
      </w:pPr>
      <w:r w:rsidRPr="00341E7B">
        <w:t xml:space="preserve">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 аттестации. </w:t>
      </w:r>
    </w:p>
    <w:p w:rsidR="00EB6591" w:rsidRPr="00341E7B" w:rsidRDefault="00EB6591" w:rsidP="00EB6591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7B">
        <w:rPr>
          <w:rFonts w:ascii="Times New Roman" w:hAnsi="Times New Roman"/>
          <w:sz w:val="24"/>
          <w:szCs w:val="24"/>
        </w:rPr>
        <w:t xml:space="preserve">В конце учебного года </w:t>
      </w:r>
      <w:r w:rsidR="00641051">
        <w:rPr>
          <w:rFonts w:ascii="Times New Roman" w:hAnsi="Times New Roman"/>
          <w:sz w:val="24"/>
          <w:szCs w:val="24"/>
        </w:rPr>
        <w:t xml:space="preserve">были </w:t>
      </w:r>
      <w:r w:rsidRPr="00341E7B">
        <w:rPr>
          <w:rFonts w:ascii="Times New Roman" w:hAnsi="Times New Roman"/>
          <w:sz w:val="24"/>
          <w:szCs w:val="24"/>
        </w:rPr>
        <w:t xml:space="preserve">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 </w:t>
      </w:r>
      <w:r w:rsidR="00641051">
        <w:rPr>
          <w:rFonts w:ascii="Times New Roman" w:hAnsi="Times New Roman"/>
          <w:sz w:val="24"/>
          <w:szCs w:val="24"/>
        </w:rPr>
        <w:t xml:space="preserve">были </w:t>
      </w:r>
      <w:r w:rsidRPr="00341E7B">
        <w:rPr>
          <w:rFonts w:ascii="Times New Roman" w:hAnsi="Times New Roman"/>
          <w:sz w:val="24"/>
          <w:szCs w:val="24"/>
        </w:rPr>
        <w:t xml:space="preserve">освоены полностью; </w:t>
      </w:r>
    </w:p>
    <w:p w:rsidR="00EB6591" w:rsidRPr="00341E7B" w:rsidRDefault="00641051" w:rsidP="00EB6591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 п</w:t>
      </w:r>
      <w:r w:rsidR="00EB6591" w:rsidRPr="00341E7B">
        <w:rPr>
          <w:rFonts w:ascii="Times New Roman" w:hAnsi="Times New Roman"/>
          <w:sz w:val="24"/>
          <w:szCs w:val="24"/>
        </w:rPr>
        <w:t xml:space="preserve">роведен итоговый контроль в </w:t>
      </w:r>
      <w:r w:rsidR="00EB6591">
        <w:rPr>
          <w:rFonts w:ascii="Times New Roman" w:hAnsi="Times New Roman"/>
          <w:sz w:val="24"/>
          <w:szCs w:val="24"/>
        </w:rPr>
        <w:t>9,</w:t>
      </w:r>
      <w:r w:rsidR="00EB6591" w:rsidRPr="00341E7B">
        <w:rPr>
          <w:rFonts w:ascii="Times New Roman" w:hAnsi="Times New Roman"/>
          <w:sz w:val="24"/>
          <w:szCs w:val="24"/>
        </w:rPr>
        <w:t>11</w:t>
      </w:r>
      <w:r w:rsidR="00EB6591">
        <w:rPr>
          <w:rFonts w:ascii="Times New Roman" w:hAnsi="Times New Roman"/>
          <w:sz w:val="24"/>
          <w:szCs w:val="24"/>
        </w:rPr>
        <w:t>-х</w:t>
      </w:r>
      <w:r w:rsidR="00EB6591" w:rsidRPr="00341E7B">
        <w:rPr>
          <w:rFonts w:ascii="Times New Roman" w:hAnsi="Times New Roman"/>
          <w:sz w:val="24"/>
          <w:szCs w:val="24"/>
        </w:rPr>
        <w:t xml:space="preserve"> классах в виде письменных административных контрольных работ, в форме тестовых заданий;</w:t>
      </w:r>
    </w:p>
    <w:p w:rsidR="00EB6591" w:rsidRPr="00341E7B" w:rsidRDefault="00EB6591" w:rsidP="00EB6591">
      <w:pPr>
        <w:numPr>
          <w:ilvl w:val="0"/>
          <w:numId w:val="40"/>
        </w:numPr>
        <w:jc w:val="both"/>
      </w:pPr>
      <w:r w:rsidRPr="00341E7B">
        <w:t xml:space="preserve">Школа провела планомерную работу по подготовке и проведению государственной итоговой аттестации выпускников в форме ЕГЭ и </w:t>
      </w:r>
      <w:r w:rsidR="00641051">
        <w:t xml:space="preserve">ОГЭ и </w:t>
      </w:r>
      <w:r w:rsidRPr="00341E7B">
        <w:t xml:space="preserve">обеспечила организованное проведение итоговой аттестации; </w:t>
      </w:r>
    </w:p>
    <w:p w:rsidR="00EB6591" w:rsidRPr="00341E7B" w:rsidRDefault="00EB6591" w:rsidP="00EB6591">
      <w:pPr>
        <w:numPr>
          <w:ilvl w:val="0"/>
          <w:numId w:val="40"/>
        </w:numPr>
        <w:jc w:val="both"/>
      </w:pPr>
      <w:r w:rsidRPr="00341E7B">
        <w:t xml:space="preserve">Информированность всех участников образовательного процесса с нормативно – распорядительными документами проходила своевременно через совещания различного уровня; </w:t>
      </w:r>
    </w:p>
    <w:p w:rsidR="00B87E8C" w:rsidRDefault="00B87E8C" w:rsidP="00FB12CD">
      <w:pPr>
        <w:jc w:val="center"/>
        <w:rPr>
          <w:b/>
        </w:rPr>
      </w:pPr>
    </w:p>
    <w:p w:rsidR="003B53B5" w:rsidRPr="00315C98" w:rsidRDefault="003B53B5" w:rsidP="00FB12CD">
      <w:pPr>
        <w:jc w:val="center"/>
        <w:rPr>
          <w:b/>
        </w:rPr>
      </w:pPr>
      <w:r w:rsidRPr="00315C98">
        <w:rPr>
          <w:b/>
        </w:rPr>
        <w:t>Перечень дополнительных образовательных услуг в ОУ</w:t>
      </w:r>
    </w:p>
    <w:tbl>
      <w:tblPr>
        <w:tblW w:w="13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620"/>
        <w:gridCol w:w="1980"/>
        <w:gridCol w:w="2340"/>
        <w:gridCol w:w="1980"/>
        <w:gridCol w:w="1620"/>
        <w:gridCol w:w="1980"/>
      </w:tblGrid>
      <w:tr w:rsidR="003B53B5" w:rsidRPr="00315C98" w:rsidTr="0037088F">
        <w:tc>
          <w:tcPr>
            <w:tcW w:w="10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Образовательные и развивающие услуги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Оздоровление</w:t>
            </w:r>
          </w:p>
        </w:tc>
      </w:tr>
      <w:tr w:rsidR="003B53B5" w:rsidRPr="00315C98" w:rsidTr="0037088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Факультативы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Кружки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Группы специального обучения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641051">
            <w:pPr>
              <w:jc w:val="center"/>
            </w:pPr>
            <w:r w:rsidRPr="00315C98">
              <w:t>Дополнительные консультации</w:t>
            </w:r>
            <w:r w:rsidR="00641051">
              <w:t xml:space="preserve"> в течени</w:t>
            </w:r>
            <w:proofErr w:type="gramStart"/>
            <w:r w:rsidR="00641051">
              <w:t>и</w:t>
            </w:r>
            <w:proofErr w:type="gramEnd"/>
            <w:r w:rsidR="00641051">
              <w:t xml:space="preserve"> года по подготовке к ЕГЭ и ОГЭ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Уроки вне учебных программ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Секции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Группы по укреплению здоровья</w:t>
            </w:r>
          </w:p>
        </w:tc>
      </w:tr>
      <w:tr w:rsidR="003B53B5" w:rsidRPr="00315C98" w:rsidTr="0037088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E37D24" w:rsidP="00FB12CD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Default="00641051" w:rsidP="00641051">
            <w:pPr>
              <w:jc w:val="center"/>
            </w:pPr>
            <w:r>
              <w:t>ЕГЭ -8</w:t>
            </w:r>
          </w:p>
          <w:p w:rsidR="00641051" w:rsidRPr="00315C98" w:rsidRDefault="00641051" w:rsidP="00641051">
            <w:pPr>
              <w:jc w:val="center"/>
            </w:pPr>
            <w:r>
              <w:t>ОГЭ - 6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3B5" w:rsidRPr="00315C98" w:rsidRDefault="003B53B5" w:rsidP="00FB12CD">
            <w:pPr>
              <w:jc w:val="center"/>
            </w:pPr>
            <w:r w:rsidRPr="00315C98">
              <w:t>-</w:t>
            </w:r>
          </w:p>
        </w:tc>
      </w:tr>
    </w:tbl>
    <w:p w:rsidR="00EB1576" w:rsidRPr="00315C98" w:rsidRDefault="00EB1576" w:rsidP="00FB12CD">
      <w:pPr>
        <w:jc w:val="center"/>
        <w:rPr>
          <w:b/>
          <w:bCs/>
        </w:rPr>
      </w:pPr>
      <w:r w:rsidRPr="00315C98">
        <w:rPr>
          <w:b/>
          <w:bCs/>
        </w:rPr>
        <w:t>Участие специалистов учреждения в профессиональных педагогических конкурсах</w:t>
      </w:r>
    </w:p>
    <w:p w:rsidR="00EB1576" w:rsidRPr="00315C98" w:rsidRDefault="00EB1576" w:rsidP="00FB12CD">
      <w:pPr>
        <w:jc w:val="center"/>
        <w:rPr>
          <w:b/>
          <w:bCs/>
        </w:rPr>
      </w:pPr>
    </w:p>
    <w:tbl>
      <w:tblPr>
        <w:tblW w:w="0" w:type="auto"/>
        <w:tblInd w:w="2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515"/>
        <w:gridCol w:w="1606"/>
        <w:gridCol w:w="1595"/>
        <w:gridCol w:w="1610"/>
        <w:gridCol w:w="1663"/>
      </w:tblGrid>
      <w:tr w:rsidR="00EB1576" w:rsidRPr="00315C98" w:rsidTr="00EB1576">
        <w:tc>
          <w:tcPr>
            <w:tcW w:w="696" w:type="dxa"/>
          </w:tcPr>
          <w:p w:rsidR="00EB1576" w:rsidRPr="00315C98" w:rsidRDefault="00EB1576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Год</w:t>
            </w:r>
          </w:p>
        </w:tc>
        <w:tc>
          <w:tcPr>
            <w:tcW w:w="2515" w:type="dxa"/>
          </w:tcPr>
          <w:p w:rsidR="00EB1576" w:rsidRPr="00315C98" w:rsidRDefault="00EB1576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Ф.И.О.</w:t>
            </w:r>
          </w:p>
        </w:tc>
        <w:tc>
          <w:tcPr>
            <w:tcW w:w="1606" w:type="dxa"/>
          </w:tcPr>
          <w:p w:rsidR="00EB1576" w:rsidRPr="00315C98" w:rsidRDefault="00EB1576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Занимаемая должность</w:t>
            </w:r>
          </w:p>
        </w:tc>
        <w:tc>
          <w:tcPr>
            <w:tcW w:w="1595" w:type="dxa"/>
          </w:tcPr>
          <w:p w:rsidR="00EB1576" w:rsidRPr="00315C98" w:rsidRDefault="00EB1576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Тема</w:t>
            </w:r>
          </w:p>
        </w:tc>
        <w:tc>
          <w:tcPr>
            <w:tcW w:w="1610" w:type="dxa"/>
          </w:tcPr>
          <w:p w:rsidR="00EB1576" w:rsidRPr="00315C98" w:rsidRDefault="00EB1576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Район, город, край</w:t>
            </w:r>
          </w:p>
        </w:tc>
        <w:tc>
          <w:tcPr>
            <w:tcW w:w="1663" w:type="dxa"/>
          </w:tcPr>
          <w:p w:rsidR="00EB1576" w:rsidRPr="00315C98" w:rsidRDefault="00EB1576" w:rsidP="00FB12CD">
            <w:pPr>
              <w:jc w:val="center"/>
              <w:rPr>
                <w:bCs/>
              </w:rPr>
            </w:pPr>
            <w:r w:rsidRPr="00315C98">
              <w:rPr>
                <w:bCs/>
              </w:rPr>
              <w:t>Результат</w:t>
            </w:r>
          </w:p>
        </w:tc>
      </w:tr>
      <w:tr w:rsidR="00970403" w:rsidRPr="00315C98" w:rsidTr="00EB1576">
        <w:tc>
          <w:tcPr>
            <w:tcW w:w="696" w:type="dxa"/>
          </w:tcPr>
          <w:p w:rsidR="00970403" w:rsidRPr="00315C98" w:rsidRDefault="00970403" w:rsidP="003A4A48">
            <w:pPr>
              <w:jc w:val="center"/>
            </w:pPr>
            <w:r w:rsidRPr="00315C98">
              <w:t>201</w:t>
            </w:r>
            <w:r w:rsidR="003A4A48">
              <w:t>7</w:t>
            </w:r>
          </w:p>
        </w:tc>
        <w:tc>
          <w:tcPr>
            <w:tcW w:w="2515" w:type="dxa"/>
          </w:tcPr>
          <w:p w:rsidR="00970403" w:rsidRPr="00315C98" w:rsidRDefault="003A4A48" w:rsidP="00FB12CD">
            <w:pPr>
              <w:jc w:val="center"/>
            </w:pPr>
            <w:r>
              <w:t xml:space="preserve">Хайруллина </w:t>
            </w:r>
            <w:proofErr w:type="spellStart"/>
            <w:r>
              <w:t>ИльзидаИльдусовна</w:t>
            </w:r>
            <w:proofErr w:type="spellEnd"/>
          </w:p>
        </w:tc>
        <w:tc>
          <w:tcPr>
            <w:tcW w:w="1606" w:type="dxa"/>
          </w:tcPr>
          <w:p w:rsidR="00970403" w:rsidRPr="00315C98" w:rsidRDefault="00970403" w:rsidP="003A4A48">
            <w:pPr>
              <w:jc w:val="center"/>
            </w:pPr>
            <w:r w:rsidRPr="00315C98">
              <w:t xml:space="preserve">Учитель </w:t>
            </w:r>
            <w:r w:rsidR="003A4A48">
              <w:t>башкирского языка</w:t>
            </w:r>
          </w:p>
        </w:tc>
        <w:tc>
          <w:tcPr>
            <w:tcW w:w="1595" w:type="dxa"/>
          </w:tcPr>
          <w:p w:rsidR="00970403" w:rsidRPr="00315C98" w:rsidRDefault="003124F4" w:rsidP="003A4A48">
            <w:pPr>
              <w:jc w:val="center"/>
            </w:pPr>
            <w:r>
              <w:t>Учитель года</w:t>
            </w:r>
            <w:r w:rsidR="003A4A48">
              <w:t xml:space="preserve"> башкирского языка</w:t>
            </w:r>
            <w:r>
              <w:t xml:space="preserve"> 201</w:t>
            </w:r>
            <w:r w:rsidR="003A4A48">
              <w:t>8</w:t>
            </w:r>
          </w:p>
        </w:tc>
        <w:tc>
          <w:tcPr>
            <w:tcW w:w="1610" w:type="dxa"/>
          </w:tcPr>
          <w:p w:rsidR="00970403" w:rsidRPr="00315C98" w:rsidRDefault="00970403" w:rsidP="00FB12CD">
            <w:pPr>
              <w:jc w:val="center"/>
            </w:pPr>
            <w:r w:rsidRPr="00315C98">
              <w:t>МР Альшеевский район РБ</w:t>
            </w:r>
          </w:p>
        </w:tc>
        <w:tc>
          <w:tcPr>
            <w:tcW w:w="1663" w:type="dxa"/>
          </w:tcPr>
          <w:p w:rsidR="00970403" w:rsidRPr="00315C98" w:rsidRDefault="00970403" w:rsidP="00FB12CD">
            <w:pPr>
              <w:jc w:val="center"/>
            </w:pPr>
            <w:r w:rsidRPr="00315C98">
              <w:t>Диплом участника</w:t>
            </w:r>
          </w:p>
        </w:tc>
      </w:tr>
    </w:tbl>
    <w:p w:rsidR="00794F94" w:rsidRPr="00315C98" w:rsidRDefault="00794F94" w:rsidP="00FB12CD">
      <w:pPr>
        <w:jc w:val="center"/>
        <w:rPr>
          <w:b/>
        </w:rPr>
      </w:pPr>
      <w:r w:rsidRPr="00315C98">
        <w:rPr>
          <w:b/>
        </w:rPr>
        <w:t>Результаты муниципального этапа Всероссийской олимпиады школьников</w:t>
      </w:r>
      <w:r w:rsidR="003A4A48">
        <w:rPr>
          <w:b/>
        </w:rPr>
        <w:t xml:space="preserve"> по состоянию на 31 мая 2017 г.</w:t>
      </w:r>
    </w:p>
    <w:tbl>
      <w:tblPr>
        <w:tblW w:w="0" w:type="auto"/>
        <w:tblInd w:w="2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1963"/>
        <w:gridCol w:w="2306"/>
        <w:gridCol w:w="974"/>
        <w:gridCol w:w="984"/>
        <w:gridCol w:w="2473"/>
      </w:tblGrid>
      <w:tr w:rsidR="00794F94" w:rsidRPr="00315C98" w:rsidTr="00EB1576">
        <w:tc>
          <w:tcPr>
            <w:tcW w:w="480" w:type="dxa"/>
          </w:tcPr>
          <w:p w:rsidR="00794F94" w:rsidRPr="00315C98" w:rsidRDefault="00794F94" w:rsidP="00FB12CD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№</w:t>
            </w:r>
          </w:p>
        </w:tc>
        <w:tc>
          <w:tcPr>
            <w:tcW w:w="1963" w:type="dxa"/>
          </w:tcPr>
          <w:p w:rsidR="00794F94" w:rsidRPr="00315C98" w:rsidRDefault="00794F94" w:rsidP="00FB12CD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Предмет</w:t>
            </w:r>
          </w:p>
        </w:tc>
        <w:tc>
          <w:tcPr>
            <w:tcW w:w="2306" w:type="dxa"/>
          </w:tcPr>
          <w:p w:rsidR="00794F94" w:rsidRPr="00315C98" w:rsidRDefault="00794F94" w:rsidP="00FB12CD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Ф.И. учащегося</w:t>
            </w:r>
          </w:p>
        </w:tc>
        <w:tc>
          <w:tcPr>
            <w:tcW w:w="974" w:type="dxa"/>
          </w:tcPr>
          <w:p w:rsidR="00794F94" w:rsidRPr="00315C98" w:rsidRDefault="00794F94" w:rsidP="00FB12CD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Класс</w:t>
            </w:r>
          </w:p>
        </w:tc>
        <w:tc>
          <w:tcPr>
            <w:tcW w:w="984" w:type="dxa"/>
          </w:tcPr>
          <w:p w:rsidR="00794F94" w:rsidRPr="00315C98" w:rsidRDefault="00794F94" w:rsidP="00FB12CD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Место</w:t>
            </w:r>
          </w:p>
        </w:tc>
        <w:tc>
          <w:tcPr>
            <w:tcW w:w="2473" w:type="dxa"/>
          </w:tcPr>
          <w:p w:rsidR="00794F94" w:rsidRPr="00315C98" w:rsidRDefault="00794F94" w:rsidP="00FB12CD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ФИО учителя</w:t>
            </w:r>
          </w:p>
        </w:tc>
      </w:tr>
      <w:tr w:rsidR="00794F94" w:rsidRPr="00315C98" w:rsidTr="00EB1576">
        <w:tc>
          <w:tcPr>
            <w:tcW w:w="480" w:type="dxa"/>
          </w:tcPr>
          <w:p w:rsidR="00794F94" w:rsidRPr="00315C98" w:rsidRDefault="00794F94" w:rsidP="00FB12CD">
            <w:pPr>
              <w:jc w:val="both"/>
              <w:rPr>
                <w:spacing w:val="-6"/>
              </w:rPr>
            </w:pPr>
            <w:r w:rsidRPr="00315C98">
              <w:rPr>
                <w:spacing w:val="-6"/>
              </w:rPr>
              <w:lastRenderedPageBreak/>
              <w:t>1.</w:t>
            </w:r>
          </w:p>
        </w:tc>
        <w:tc>
          <w:tcPr>
            <w:tcW w:w="1963" w:type="dxa"/>
          </w:tcPr>
          <w:p w:rsidR="00794F94" w:rsidRPr="00315C98" w:rsidRDefault="00794F94" w:rsidP="00FB12CD">
            <w:r w:rsidRPr="00315C98">
              <w:t xml:space="preserve">История </w:t>
            </w:r>
          </w:p>
        </w:tc>
        <w:tc>
          <w:tcPr>
            <w:tcW w:w="2306" w:type="dxa"/>
          </w:tcPr>
          <w:p w:rsidR="00794F94" w:rsidRPr="00315C98" w:rsidRDefault="006C11D9" w:rsidP="00FB12CD">
            <w:proofErr w:type="spellStart"/>
            <w:r>
              <w:t>Минигалиев</w:t>
            </w:r>
            <w:proofErr w:type="spellEnd"/>
            <w:r>
              <w:t xml:space="preserve"> Рустам</w:t>
            </w:r>
          </w:p>
        </w:tc>
        <w:tc>
          <w:tcPr>
            <w:tcW w:w="974" w:type="dxa"/>
          </w:tcPr>
          <w:p w:rsidR="00794F94" w:rsidRPr="00315C98" w:rsidRDefault="00EB6591" w:rsidP="00FB12CD">
            <w:pPr>
              <w:jc w:val="center"/>
            </w:pPr>
            <w:r>
              <w:t>7</w:t>
            </w:r>
          </w:p>
        </w:tc>
        <w:tc>
          <w:tcPr>
            <w:tcW w:w="984" w:type="dxa"/>
          </w:tcPr>
          <w:p w:rsidR="00794F94" w:rsidRPr="00315C98" w:rsidRDefault="00EB6591" w:rsidP="00FB12CD">
            <w:pPr>
              <w:jc w:val="center"/>
            </w:pPr>
            <w:r>
              <w:t>2</w:t>
            </w:r>
          </w:p>
        </w:tc>
        <w:tc>
          <w:tcPr>
            <w:tcW w:w="2473" w:type="dxa"/>
          </w:tcPr>
          <w:p w:rsidR="00794F94" w:rsidRPr="00315C98" w:rsidRDefault="00794F94" w:rsidP="00FB12CD">
            <w:pPr>
              <w:jc w:val="both"/>
              <w:rPr>
                <w:spacing w:val="-6"/>
              </w:rPr>
            </w:pPr>
            <w:r w:rsidRPr="00315C98">
              <w:rPr>
                <w:spacing w:val="-6"/>
              </w:rPr>
              <w:t>Шарафутдинов Ильгиз Галимзянович</w:t>
            </w:r>
          </w:p>
        </w:tc>
      </w:tr>
      <w:tr w:rsidR="00794F94" w:rsidRPr="00315C98" w:rsidTr="00EB1576">
        <w:tc>
          <w:tcPr>
            <w:tcW w:w="480" w:type="dxa"/>
          </w:tcPr>
          <w:p w:rsidR="00794F94" w:rsidRPr="00315C98" w:rsidRDefault="00794F94" w:rsidP="00FB12CD">
            <w:pPr>
              <w:jc w:val="both"/>
              <w:rPr>
                <w:spacing w:val="-6"/>
              </w:rPr>
            </w:pPr>
            <w:r w:rsidRPr="00315C98">
              <w:rPr>
                <w:spacing w:val="-6"/>
              </w:rPr>
              <w:t>2.</w:t>
            </w:r>
          </w:p>
        </w:tc>
        <w:tc>
          <w:tcPr>
            <w:tcW w:w="1963" w:type="dxa"/>
          </w:tcPr>
          <w:p w:rsidR="00794F94" w:rsidRPr="00315C98" w:rsidRDefault="00EB6591" w:rsidP="00FB12CD">
            <w:r>
              <w:t>Физическая культура</w:t>
            </w:r>
          </w:p>
        </w:tc>
        <w:tc>
          <w:tcPr>
            <w:tcW w:w="2306" w:type="dxa"/>
          </w:tcPr>
          <w:p w:rsidR="00794F94" w:rsidRPr="00315C98" w:rsidRDefault="00EB6591" w:rsidP="00FB12CD">
            <w:proofErr w:type="spellStart"/>
            <w:r>
              <w:t>Ахунов</w:t>
            </w:r>
            <w:proofErr w:type="spellEnd"/>
            <w:r>
              <w:t xml:space="preserve"> Ильнар</w:t>
            </w:r>
          </w:p>
        </w:tc>
        <w:tc>
          <w:tcPr>
            <w:tcW w:w="974" w:type="dxa"/>
          </w:tcPr>
          <w:p w:rsidR="00794F94" w:rsidRPr="00315C98" w:rsidRDefault="00EB6591" w:rsidP="00FB12CD">
            <w:pPr>
              <w:jc w:val="center"/>
            </w:pPr>
            <w:r>
              <w:t>7</w:t>
            </w:r>
          </w:p>
        </w:tc>
        <w:tc>
          <w:tcPr>
            <w:tcW w:w="984" w:type="dxa"/>
          </w:tcPr>
          <w:p w:rsidR="00794F94" w:rsidRPr="00315C98" w:rsidRDefault="00EB6591" w:rsidP="00FB12CD">
            <w:pPr>
              <w:jc w:val="center"/>
            </w:pPr>
            <w:r>
              <w:t>3</w:t>
            </w:r>
          </w:p>
        </w:tc>
        <w:tc>
          <w:tcPr>
            <w:tcW w:w="2473" w:type="dxa"/>
          </w:tcPr>
          <w:p w:rsidR="00794F94" w:rsidRPr="00315C98" w:rsidRDefault="00D640AD" w:rsidP="00FB12CD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Мухтаров </w:t>
            </w:r>
            <w:proofErr w:type="spellStart"/>
            <w:r>
              <w:rPr>
                <w:spacing w:val="-6"/>
              </w:rPr>
              <w:t>РанусРауфович</w:t>
            </w:r>
            <w:proofErr w:type="spellEnd"/>
          </w:p>
        </w:tc>
      </w:tr>
    </w:tbl>
    <w:p w:rsidR="003A4A48" w:rsidRPr="00315C98" w:rsidRDefault="003A4A48" w:rsidP="003A4A48">
      <w:pPr>
        <w:jc w:val="center"/>
        <w:rPr>
          <w:b/>
        </w:rPr>
      </w:pPr>
      <w:r w:rsidRPr="00315C98">
        <w:rPr>
          <w:b/>
        </w:rPr>
        <w:t>Результаты муниципального этапа Всероссийской олимпиады школьников</w:t>
      </w:r>
      <w:r>
        <w:rPr>
          <w:b/>
        </w:rPr>
        <w:t xml:space="preserve"> по состоянию на 31 декабря 2017 г.</w:t>
      </w:r>
    </w:p>
    <w:p w:rsidR="00B13FF6" w:rsidRDefault="00B13FF6" w:rsidP="00FB12CD">
      <w:pPr>
        <w:jc w:val="center"/>
        <w:rPr>
          <w:b/>
        </w:rPr>
      </w:pPr>
    </w:p>
    <w:tbl>
      <w:tblPr>
        <w:tblW w:w="0" w:type="auto"/>
        <w:tblInd w:w="2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1963"/>
        <w:gridCol w:w="2306"/>
        <w:gridCol w:w="974"/>
        <w:gridCol w:w="984"/>
        <w:gridCol w:w="2473"/>
      </w:tblGrid>
      <w:tr w:rsidR="003A4A48" w:rsidRPr="00315C98" w:rsidTr="003A4A48">
        <w:tc>
          <w:tcPr>
            <w:tcW w:w="480" w:type="dxa"/>
          </w:tcPr>
          <w:p w:rsidR="003A4A48" w:rsidRPr="00315C98" w:rsidRDefault="003A4A48" w:rsidP="003A4A48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№</w:t>
            </w:r>
          </w:p>
        </w:tc>
        <w:tc>
          <w:tcPr>
            <w:tcW w:w="1963" w:type="dxa"/>
          </w:tcPr>
          <w:p w:rsidR="003A4A48" w:rsidRPr="00315C98" w:rsidRDefault="003A4A48" w:rsidP="003A4A48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Предмет</w:t>
            </w:r>
          </w:p>
        </w:tc>
        <w:tc>
          <w:tcPr>
            <w:tcW w:w="2306" w:type="dxa"/>
          </w:tcPr>
          <w:p w:rsidR="003A4A48" w:rsidRPr="00315C98" w:rsidRDefault="003A4A48" w:rsidP="003A4A48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Ф.И. учащегося</w:t>
            </w:r>
          </w:p>
        </w:tc>
        <w:tc>
          <w:tcPr>
            <w:tcW w:w="974" w:type="dxa"/>
          </w:tcPr>
          <w:p w:rsidR="003A4A48" w:rsidRPr="00315C98" w:rsidRDefault="003A4A48" w:rsidP="003A4A48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Класс</w:t>
            </w:r>
          </w:p>
        </w:tc>
        <w:tc>
          <w:tcPr>
            <w:tcW w:w="984" w:type="dxa"/>
          </w:tcPr>
          <w:p w:rsidR="003A4A48" w:rsidRPr="00315C98" w:rsidRDefault="003A4A48" w:rsidP="003A4A48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Место</w:t>
            </w:r>
          </w:p>
        </w:tc>
        <w:tc>
          <w:tcPr>
            <w:tcW w:w="2473" w:type="dxa"/>
          </w:tcPr>
          <w:p w:rsidR="003A4A48" w:rsidRPr="00315C98" w:rsidRDefault="003A4A48" w:rsidP="003A4A48">
            <w:pPr>
              <w:jc w:val="center"/>
              <w:rPr>
                <w:spacing w:val="-6"/>
              </w:rPr>
            </w:pPr>
            <w:r w:rsidRPr="00315C98">
              <w:rPr>
                <w:spacing w:val="-6"/>
              </w:rPr>
              <w:t>ФИО учителя</w:t>
            </w:r>
          </w:p>
        </w:tc>
      </w:tr>
      <w:tr w:rsidR="003A4A48" w:rsidRPr="00315C98" w:rsidTr="003A4A48">
        <w:tc>
          <w:tcPr>
            <w:tcW w:w="480" w:type="dxa"/>
          </w:tcPr>
          <w:p w:rsidR="003A4A48" w:rsidRPr="00315C98" w:rsidRDefault="003A4A48" w:rsidP="003A4A48">
            <w:pPr>
              <w:jc w:val="both"/>
              <w:rPr>
                <w:spacing w:val="-6"/>
              </w:rPr>
            </w:pPr>
            <w:r w:rsidRPr="00315C98">
              <w:rPr>
                <w:spacing w:val="-6"/>
              </w:rPr>
              <w:t>1.</w:t>
            </w:r>
          </w:p>
        </w:tc>
        <w:tc>
          <w:tcPr>
            <w:tcW w:w="1963" w:type="dxa"/>
          </w:tcPr>
          <w:p w:rsidR="003A4A48" w:rsidRPr="00315C98" w:rsidRDefault="003A4A48" w:rsidP="003A4A48">
            <w:r w:rsidRPr="00315C98">
              <w:t xml:space="preserve">История </w:t>
            </w:r>
          </w:p>
        </w:tc>
        <w:tc>
          <w:tcPr>
            <w:tcW w:w="2306" w:type="dxa"/>
          </w:tcPr>
          <w:p w:rsidR="003A4A48" w:rsidRPr="00315C98" w:rsidRDefault="003A4A48" w:rsidP="003A4A48">
            <w:proofErr w:type="spellStart"/>
            <w:r>
              <w:t>Минигалиев</w:t>
            </w:r>
            <w:proofErr w:type="spellEnd"/>
            <w:r>
              <w:t xml:space="preserve"> Рустам</w:t>
            </w:r>
          </w:p>
        </w:tc>
        <w:tc>
          <w:tcPr>
            <w:tcW w:w="974" w:type="dxa"/>
          </w:tcPr>
          <w:p w:rsidR="003A4A48" w:rsidRPr="00315C98" w:rsidRDefault="003A4A48" w:rsidP="003A4A48">
            <w:pPr>
              <w:jc w:val="center"/>
            </w:pPr>
            <w:r>
              <w:t>8</w:t>
            </w:r>
          </w:p>
        </w:tc>
        <w:tc>
          <w:tcPr>
            <w:tcW w:w="984" w:type="dxa"/>
          </w:tcPr>
          <w:p w:rsidR="003A4A48" w:rsidRPr="00315C98" w:rsidRDefault="003A4A48" w:rsidP="003A4A48">
            <w:pPr>
              <w:jc w:val="center"/>
            </w:pPr>
            <w:r>
              <w:t>2</w:t>
            </w:r>
          </w:p>
        </w:tc>
        <w:tc>
          <w:tcPr>
            <w:tcW w:w="2473" w:type="dxa"/>
          </w:tcPr>
          <w:p w:rsidR="003A4A48" w:rsidRPr="00315C98" w:rsidRDefault="003A4A48" w:rsidP="003A4A48">
            <w:pPr>
              <w:jc w:val="both"/>
              <w:rPr>
                <w:spacing w:val="-6"/>
              </w:rPr>
            </w:pPr>
            <w:r w:rsidRPr="00315C98">
              <w:rPr>
                <w:spacing w:val="-6"/>
              </w:rPr>
              <w:t>Шарафутдинов Ильгиз Галимзянович</w:t>
            </w:r>
          </w:p>
        </w:tc>
      </w:tr>
      <w:tr w:rsidR="003A4A48" w:rsidRPr="00315C98" w:rsidTr="003A4A48">
        <w:tc>
          <w:tcPr>
            <w:tcW w:w="480" w:type="dxa"/>
          </w:tcPr>
          <w:p w:rsidR="003A4A48" w:rsidRPr="00315C98" w:rsidRDefault="003A4A48" w:rsidP="003A4A48">
            <w:pPr>
              <w:jc w:val="both"/>
              <w:rPr>
                <w:spacing w:val="-6"/>
              </w:rPr>
            </w:pPr>
            <w:r w:rsidRPr="00315C98">
              <w:rPr>
                <w:spacing w:val="-6"/>
              </w:rPr>
              <w:t>2.</w:t>
            </w:r>
          </w:p>
        </w:tc>
        <w:tc>
          <w:tcPr>
            <w:tcW w:w="1963" w:type="dxa"/>
          </w:tcPr>
          <w:p w:rsidR="003A4A48" w:rsidRPr="00315C98" w:rsidRDefault="003A4A48" w:rsidP="003A4A48">
            <w:r>
              <w:t>Родной (татарский)  язык и литература</w:t>
            </w:r>
          </w:p>
        </w:tc>
        <w:tc>
          <w:tcPr>
            <w:tcW w:w="2306" w:type="dxa"/>
          </w:tcPr>
          <w:p w:rsidR="003A4A48" w:rsidRPr="00315C98" w:rsidRDefault="003A4A48" w:rsidP="003A4A48">
            <w:r>
              <w:t>Фазылова Юлия</w:t>
            </w:r>
          </w:p>
        </w:tc>
        <w:tc>
          <w:tcPr>
            <w:tcW w:w="974" w:type="dxa"/>
          </w:tcPr>
          <w:p w:rsidR="003A4A48" w:rsidRPr="00315C98" w:rsidRDefault="003A4A48" w:rsidP="003A4A48">
            <w:pPr>
              <w:jc w:val="center"/>
            </w:pPr>
            <w:r>
              <w:t>9</w:t>
            </w:r>
          </w:p>
        </w:tc>
        <w:tc>
          <w:tcPr>
            <w:tcW w:w="984" w:type="dxa"/>
          </w:tcPr>
          <w:p w:rsidR="003A4A48" w:rsidRPr="00315C98" w:rsidRDefault="003A4A48" w:rsidP="003A4A48">
            <w:pPr>
              <w:jc w:val="center"/>
            </w:pPr>
            <w:r>
              <w:t>3</w:t>
            </w:r>
          </w:p>
        </w:tc>
        <w:tc>
          <w:tcPr>
            <w:tcW w:w="2473" w:type="dxa"/>
          </w:tcPr>
          <w:p w:rsidR="003A4A48" w:rsidRPr="00315C98" w:rsidRDefault="003A4A48" w:rsidP="003A4A48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Хайруллина </w:t>
            </w:r>
            <w:proofErr w:type="spellStart"/>
            <w:r>
              <w:rPr>
                <w:spacing w:val="-6"/>
              </w:rPr>
              <w:t>ИльзидаИльдусовна</w:t>
            </w:r>
            <w:proofErr w:type="spellEnd"/>
          </w:p>
        </w:tc>
      </w:tr>
    </w:tbl>
    <w:p w:rsidR="003A4A48" w:rsidRDefault="00B87E8C" w:rsidP="00FB12CD">
      <w:pPr>
        <w:jc w:val="center"/>
        <w:rPr>
          <w:b/>
        </w:rPr>
      </w:pPr>
      <w:r>
        <w:rPr>
          <w:b/>
        </w:rPr>
        <w:t>Спортивные достижения за 2017 год</w:t>
      </w:r>
    </w:p>
    <w:p w:rsidR="003A4A48" w:rsidRPr="00315C98" w:rsidRDefault="003A4A48" w:rsidP="00FB12CD">
      <w:pPr>
        <w:jc w:val="center"/>
        <w:rPr>
          <w:b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4110"/>
        <w:gridCol w:w="2694"/>
        <w:gridCol w:w="1134"/>
        <w:gridCol w:w="2126"/>
      </w:tblGrid>
      <w:tr w:rsidR="008D27E0" w:rsidRPr="00315C98" w:rsidTr="008D27E0">
        <w:tc>
          <w:tcPr>
            <w:tcW w:w="535" w:type="dxa"/>
            <w:shd w:val="clear" w:color="auto" w:fill="auto"/>
          </w:tcPr>
          <w:p w:rsidR="008D27E0" w:rsidRPr="00315C98" w:rsidRDefault="008D27E0" w:rsidP="00FB12CD">
            <w:pPr>
              <w:jc w:val="center"/>
            </w:pPr>
            <w:r w:rsidRPr="00315C98">
              <w:t>№</w:t>
            </w:r>
          </w:p>
        </w:tc>
        <w:tc>
          <w:tcPr>
            <w:tcW w:w="4285" w:type="dxa"/>
            <w:shd w:val="clear" w:color="auto" w:fill="auto"/>
          </w:tcPr>
          <w:p w:rsidR="008D27E0" w:rsidRPr="00315C98" w:rsidRDefault="008D27E0" w:rsidP="00FB12CD">
            <w:pPr>
              <w:jc w:val="center"/>
            </w:pPr>
            <w:r w:rsidRPr="00315C98">
              <w:t>Наименования конкурса, соревнования, олимпиады</w:t>
            </w:r>
          </w:p>
        </w:tc>
        <w:tc>
          <w:tcPr>
            <w:tcW w:w="4110" w:type="dxa"/>
            <w:shd w:val="clear" w:color="auto" w:fill="auto"/>
          </w:tcPr>
          <w:p w:rsidR="008D27E0" w:rsidRPr="00315C98" w:rsidRDefault="008D27E0" w:rsidP="00FB12CD">
            <w:pPr>
              <w:jc w:val="center"/>
            </w:pPr>
            <w:r w:rsidRPr="00315C98">
              <w:t>Статус проведени</w:t>
            </w:r>
            <w:proofErr w:type="gramStart"/>
            <w:r w:rsidRPr="00315C98">
              <w:t>я(</w:t>
            </w:r>
            <w:proofErr w:type="gramEnd"/>
            <w:r w:rsidRPr="00315C98">
              <w:t>муниципальный, республиканский, всероссийский</w:t>
            </w:r>
          </w:p>
        </w:tc>
        <w:tc>
          <w:tcPr>
            <w:tcW w:w="2694" w:type="dxa"/>
            <w:shd w:val="clear" w:color="auto" w:fill="auto"/>
          </w:tcPr>
          <w:p w:rsidR="008D27E0" w:rsidRPr="00315C98" w:rsidRDefault="008D27E0" w:rsidP="00FB12CD">
            <w:pPr>
              <w:jc w:val="center"/>
            </w:pPr>
            <w:r w:rsidRPr="00315C98">
              <w:t>Места личные и общекомандные</w:t>
            </w:r>
          </w:p>
        </w:tc>
        <w:tc>
          <w:tcPr>
            <w:tcW w:w="1134" w:type="dxa"/>
            <w:shd w:val="clear" w:color="auto" w:fill="auto"/>
          </w:tcPr>
          <w:p w:rsidR="008D27E0" w:rsidRPr="00315C98" w:rsidRDefault="008D27E0" w:rsidP="00FB12CD">
            <w:pPr>
              <w:jc w:val="center"/>
            </w:pPr>
            <w:r w:rsidRPr="00315C98">
              <w:t xml:space="preserve">Класс </w:t>
            </w:r>
          </w:p>
        </w:tc>
        <w:tc>
          <w:tcPr>
            <w:tcW w:w="2126" w:type="dxa"/>
            <w:shd w:val="clear" w:color="auto" w:fill="auto"/>
          </w:tcPr>
          <w:p w:rsidR="008D27E0" w:rsidRPr="00315C98" w:rsidRDefault="008D27E0" w:rsidP="00FB12CD">
            <w:pPr>
              <w:jc w:val="center"/>
            </w:pPr>
            <w:r w:rsidRPr="00315C98">
              <w:t xml:space="preserve">Руководитель </w:t>
            </w:r>
          </w:p>
        </w:tc>
      </w:tr>
      <w:tr w:rsidR="003124F4" w:rsidRPr="00315C98" w:rsidTr="008D27E0">
        <w:tc>
          <w:tcPr>
            <w:tcW w:w="535" w:type="dxa"/>
            <w:shd w:val="clear" w:color="auto" w:fill="auto"/>
          </w:tcPr>
          <w:p w:rsidR="003124F4" w:rsidRPr="00315C98" w:rsidRDefault="003124F4" w:rsidP="00FB12CD">
            <w:r w:rsidRPr="00315C98">
              <w:t>1</w:t>
            </w:r>
          </w:p>
        </w:tc>
        <w:tc>
          <w:tcPr>
            <w:tcW w:w="4285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Открытие</w:t>
            </w:r>
            <w:r>
              <w:t xml:space="preserve"> зимнего спортивного сезона 2017 (</w:t>
            </w:r>
            <w:proofErr w:type="spellStart"/>
            <w:r>
              <w:t>Н.Аврюзово</w:t>
            </w:r>
            <w:proofErr w:type="spellEnd"/>
            <w:r>
              <w:t>)</w:t>
            </w:r>
          </w:p>
        </w:tc>
        <w:tc>
          <w:tcPr>
            <w:tcW w:w="4110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2(общекомандное)</w:t>
            </w:r>
          </w:p>
          <w:p w:rsidR="003124F4" w:rsidRPr="00593A72" w:rsidRDefault="003124F4" w:rsidP="00EB659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8-11</w:t>
            </w:r>
          </w:p>
        </w:tc>
        <w:tc>
          <w:tcPr>
            <w:tcW w:w="2126" w:type="dxa"/>
            <w:shd w:val="clear" w:color="auto" w:fill="auto"/>
          </w:tcPr>
          <w:p w:rsidR="003124F4" w:rsidRPr="00593A72" w:rsidRDefault="003124F4" w:rsidP="006A63BF">
            <w:pPr>
              <w:jc w:val="both"/>
            </w:pPr>
            <w:r w:rsidRPr="00593A72">
              <w:t>Мухтаров Р.Р.</w:t>
            </w:r>
          </w:p>
        </w:tc>
      </w:tr>
      <w:tr w:rsidR="003124F4" w:rsidRPr="00315C98" w:rsidTr="008D27E0">
        <w:tc>
          <w:tcPr>
            <w:tcW w:w="535" w:type="dxa"/>
            <w:shd w:val="clear" w:color="auto" w:fill="auto"/>
          </w:tcPr>
          <w:p w:rsidR="003124F4" w:rsidRPr="00315C98" w:rsidRDefault="003124F4" w:rsidP="00FB12CD">
            <w:r w:rsidRPr="00315C98">
              <w:t>2</w:t>
            </w:r>
          </w:p>
        </w:tc>
        <w:tc>
          <w:tcPr>
            <w:tcW w:w="4285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Лыжные соревнования</w:t>
            </w:r>
            <w:r>
              <w:t xml:space="preserve"> «Новогодняя лыжня»</w:t>
            </w:r>
          </w:p>
        </w:tc>
        <w:tc>
          <w:tcPr>
            <w:tcW w:w="4110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1, 2,3  (личны</w:t>
            </w:r>
            <w:r w:rsidRPr="00593A72">
              <w:t>е)</w:t>
            </w:r>
          </w:p>
        </w:tc>
        <w:tc>
          <w:tcPr>
            <w:tcW w:w="113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5-9</w:t>
            </w:r>
          </w:p>
        </w:tc>
        <w:tc>
          <w:tcPr>
            <w:tcW w:w="2126" w:type="dxa"/>
            <w:shd w:val="clear" w:color="auto" w:fill="auto"/>
          </w:tcPr>
          <w:p w:rsidR="003124F4" w:rsidRPr="00593A72" w:rsidRDefault="003124F4" w:rsidP="006A63BF">
            <w:pPr>
              <w:jc w:val="both"/>
            </w:pPr>
            <w:r w:rsidRPr="00593A72">
              <w:t>Мухтаров Р.Р.</w:t>
            </w:r>
          </w:p>
        </w:tc>
      </w:tr>
      <w:tr w:rsidR="003124F4" w:rsidRPr="00315C98" w:rsidTr="008D27E0">
        <w:tc>
          <w:tcPr>
            <w:tcW w:w="535" w:type="dxa"/>
            <w:shd w:val="clear" w:color="auto" w:fill="auto"/>
          </w:tcPr>
          <w:p w:rsidR="003124F4" w:rsidRPr="00315C98" w:rsidRDefault="003124F4" w:rsidP="00FB12CD">
            <w:r w:rsidRPr="00315C98">
              <w:t>3</w:t>
            </w:r>
          </w:p>
        </w:tc>
        <w:tc>
          <w:tcPr>
            <w:tcW w:w="4285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День снега</w:t>
            </w:r>
          </w:p>
        </w:tc>
        <w:tc>
          <w:tcPr>
            <w:tcW w:w="4110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1</w:t>
            </w:r>
            <w:r w:rsidRPr="00593A72">
              <w:t xml:space="preserve"> (личные)</w:t>
            </w:r>
          </w:p>
        </w:tc>
        <w:tc>
          <w:tcPr>
            <w:tcW w:w="113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6-11</w:t>
            </w:r>
          </w:p>
        </w:tc>
        <w:tc>
          <w:tcPr>
            <w:tcW w:w="2126" w:type="dxa"/>
            <w:shd w:val="clear" w:color="auto" w:fill="auto"/>
          </w:tcPr>
          <w:p w:rsidR="003124F4" w:rsidRPr="00593A72" w:rsidRDefault="003124F4" w:rsidP="006A63BF">
            <w:pPr>
              <w:jc w:val="both"/>
            </w:pPr>
            <w:r w:rsidRPr="00593A72">
              <w:t>Мухтаров Р.Р.</w:t>
            </w:r>
          </w:p>
        </w:tc>
      </w:tr>
      <w:tr w:rsidR="003124F4" w:rsidRPr="00315C98" w:rsidTr="008D27E0">
        <w:tc>
          <w:tcPr>
            <w:tcW w:w="535" w:type="dxa"/>
            <w:shd w:val="clear" w:color="auto" w:fill="auto"/>
          </w:tcPr>
          <w:p w:rsidR="003124F4" w:rsidRPr="00315C98" w:rsidRDefault="003124F4" w:rsidP="00FB12CD">
            <w:r w:rsidRPr="00315C98">
              <w:t>4</w:t>
            </w:r>
          </w:p>
        </w:tc>
        <w:tc>
          <w:tcPr>
            <w:tcW w:w="4285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proofErr w:type="spellStart"/>
            <w:r w:rsidRPr="00593A72">
              <w:t>Шортрек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1,</w:t>
            </w:r>
            <w:r w:rsidRPr="00593A72">
              <w:t>2,3 (личные)</w:t>
            </w:r>
          </w:p>
        </w:tc>
        <w:tc>
          <w:tcPr>
            <w:tcW w:w="113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7,9</w:t>
            </w:r>
          </w:p>
        </w:tc>
        <w:tc>
          <w:tcPr>
            <w:tcW w:w="2126" w:type="dxa"/>
            <w:shd w:val="clear" w:color="auto" w:fill="auto"/>
          </w:tcPr>
          <w:p w:rsidR="003124F4" w:rsidRPr="00593A72" w:rsidRDefault="003124F4" w:rsidP="006A63BF">
            <w:pPr>
              <w:jc w:val="both"/>
            </w:pPr>
            <w:r w:rsidRPr="00593A72">
              <w:t>Мухтаров Р.Р.</w:t>
            </w:r>
          </w:p>
        </w:tc>
      </w:tr>
      <w:tr w:rsidR="003124F4" w:rsidRPr="00315C98" w:rsidTr="008D27E0">
        <w:tc>
          <w:tcPr>
            <w:tcW w:w="535" w:type="dxa"/>
            <w:shd w:val="clear" w:color="auto" w:fill="auto"/>
          </w:tcPr>
          <w:p w:rsidR="003124F4" w:rsidRPr="00315C98" w:rsidRDefault="003124F4" w:rsidP="00FB12CD">
            <w:r w:rsidRPr="00315C98">
              <w:t>5</w:t>
            </w:r>
          </w:p>
        </w:tc>
        <w:tc>
          <w:tcPr>
            <w:tcW w:w="4285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Лыжные соревнования</w:t>
            </w:r>
          </w:p>
        </w:tc>
        <w:tc>
          <w:tcPr>
            <w:tcW w:w="4110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Зональные в с</w:t>
            </w:r>
            <w:proofErr w:type="gramStart"/>
            <w:r>
              <w:t>.Е</w:t>
            </w:r>
            <w:proofErr w:type="gramEnd"/>
            <w:r>
              <w:t>рмекеево</w:t>
            </w:r>
          </w:p>
        </w:tc>
        <w:tc>
          <w:tcPr>
            <w:tcW w:w="269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1</w:t>
            </w:r>
            <w:r w:rsidRPr="00593A72">
              <w:t xml:space="preserve"> (личные)</w:t>
            </w:r>
          </w:p>
        </w:tc>
        <w:tc>
          <w:tcPr>
            <w:tcW w:w="1134" w:type="dxa"/>
            <w:shd w:val="clear" w:color="auto" w:fill="auto"/>
          </w:tcPr>
          <w:p w:rsidR="003124F4" w:rsidRDefault="003124F4" w:rsidP="00EB6591">
            <w:pPr>
              <w:jc w:val="center"/>
            </w:pPr>
            <w:r>
              <w:t>7,8</w:t>
            </w:r>
          </w:p>
        </w:tc>
        <w:tc>
          <w:tcPr>
            <w:tcW w:w="2126" w:type="dxa"/>
            <w:shd w:val="clear" w:color="auto" w:fill="auto"/>
          </w:tcPr>
          <w:p w:rsidR="003124F4" w:rsidRPr="00593A72" w:rsidRDefault="003124F4" w:rsidP="006A63BF">
            <w:pPr>
              <w:jc w:val="both"/>
            </w:pPr>
            <w:r w:rsidRPr="00593A72">
              <w:t>Мухтаров Р.Р.</w:t>
            </w:r>
          </w:p>
        </w:tc>
      </w:tr>
      <w:tr w:rsidR="003124F4" w:rsidRPr="00315C98" w:rsidTr="008D27E0">
        <w:tc>
          <w:tcPr>
            <w:tcW w:w="535" w:type="dxa"/>
            <w:shd w:val="clear" w:color="auto" w:fill="auto"/>
          </w:tcPr>
          <w:p w:rsidR="003124F4" w:rsidRPr="00315C98" w:rsidRDefault="003124F4" w:rsidP="00FB12CD">
            <w:r w:rsidRPr="00315C98">
              <w:t>6</w:t>
            </w:r>
          </w:p>
        </w:tc>
        <w:tc>
          <w:tcPr>
            <w:tcW w:w="4285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Спартакиада школьников</w:t>
            </w:r>
          </w:p>
        </w:tc>
        <w:tc>
          <w:tcPr>
            <w:tcW w:w="4110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 w:rsidRPr="00593A72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1,</w:t>
            </w:r>
            <w:r w:rsidRPr="00593A72">
              <w:t>2,3 (личные)</w:t>
            </w:r>
          </w:p>
        </w:tc>
        <w:tc>
          <w:tcPr>
            <w:tcW w:w="1134" w:type="dxa"/>
            <w:shd w:val="clear" w:color="auto" w:fill="auto"/>
          </w:tcPr>
          <w:p w:rsidR="003124F4" w:rsidRPr="00593A72" w:rsidRDefault="003124F4" w:rsidP="00EB6591">
            <w:pPr>
              <w:jc w:val="center"/>
            </w:pPr>
            <w:r>
              <w:t>4-11</w:t>
            </w:r>
          </w:p>
        </w:tc>
        <w:tc>
          <w:tcPr>
            <w:tcW w:w="2126" w:type="dxa"/>
            <w:shd w:val="clear" w:color="auto" w:fill="auto"/>
          </w:tcPr>
          <w:p w:rsidR="003124F4" w:rsidRPr="00593A72" w:rsidRDefault="003124F4" w:rsidP="006A63BF">
            <w:pPr>
              <w:jc w:val="both"/>
            </w:pPr>
            <w:r w:rsidRPr="00593A72">
              <w:t>Мухтаров Р.Р.</w:t>
            </w:r>
          </w:p>
        </w:tc>
      </w:tr>
      <w:tr w:rsidR="00163DA2" w:rsidRPr="00315C98" w:rsidTr="008D27E0">
        <w:tc>
          <w:tcPr>
            <w:tcW w:w="535" w:type="dxa"/>
            <w:shd w:val="clear" w:color="auto" w:fill="auto"/>
          </w:tcPr>
          <w:p w:rsidR="00163DA2" w:rsidRPr="00315C98" w:rsidRDefault="00163DA2" w:rsidP="00FB12CD">
            <w:r w:rsidRPr="00315C98">
              <w:t>7</w:t>
            </w:r>
          </w:p>
        </w:tc>
        <w:tc>
          <w:tcPr>
            <w:tcW w:w="4285" w:type="dxa"/>
            <w:shd w:val="clear" w:color="auto" w:fill="auto"/>
          </w:tcPr>
          <w:p w:rsidR="00163DA2" w:rsidRPr="00315C98" w:rsidRDefault="00163DA2" w:rsidP="00FB12CD">
            <w:pPr>
              <w:jc w:val="center"/>
            </w:pPr>
            <w:r>
              <w:t>Шорт трек</w:t>
            </w:r>
          </w:p>
        </w:tc>
        <w:tc>
          <w:tcPr>
            <w:tcW w:w="4110" w:type="dxa"/>
            <w:shd w:val="clear" w:color="auto" w:fill="auto"/>
          </w:tcPr>
          <w:p w:rsidR="00163DA2" w:rsidRPr="00315C98" w:rsidRDefault="00163DA2" w:rsidP="00FB12CD">
            <w:pPr>
              <w:jc w:val="center"/>
            </w:pPr>
            <w:r w:rsidRPr="00593A72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163DA2" w:rsidRPr="00315C98" w:rsidRDefault="00163DA2" w:rsidP="00FB12CD">
            <w:pPr>
              <w:jc w:val="center"/>
            </w:pPr>
            <w:r>
              <w:t>1,</w:t>
            </w:r>
            <w:r w:rsidRPr="00593A72">
              <w:t>2,3 (личные)</w:t>
            </w:r>
          </w:p>
        </w:tc>
        <w:tc>
          <w:tcPr>
            <w:tcW w:w="1134" w:type="dxa"/>
            <w:shd w:val="clear" w:color="auto" w:fill="auto"/>
          </w:tcPr>
          <w:p w:rsidR="00163DA2" w:rsidRPr="00315C98" w:rsidRDefault="00163DA2" w:rsidP="00FB12CD">
            <w:pPr>
              <w:jc w:val="center"/>
            </w:pPr>
            <w:r>
              <w:t>7,8</w:t>
            </w:r>
          </w:p>
        </w:tc>
        <w:tc>
          <w:tcPr>
            <w:tcW w:w="2126" w:type="dxa"/>
            <w:shd w:val="clear" w:color="auto" w:fill="auto"/>
          </w:tcPr>
          <w:p w:rsidR="00163DA2" w:rsidRDefault="00163DA2" w:rsidP="006A63BF">
            <w:pPr>
              <w:jc w:val="both"/>
            </w:pPr>
            <w:r w:rsidRPr="00F77011">
              <w:t>Мухтаров Р.Р.</w:t>
            </w:r>
          </w:p>
        </w:tc>
      </w:tr>
      <w:tr w:rsidR="00163DA2" w:rsidRPr="00315C98" w:rsidTr="008D27E0">
        <w:tc>
          <w:tcPr>
            <w:tcW w:w="535" w:type="dxa"/>
            <w:shd w:val="clear" w:color="auto" w:fill="auto"/>
          </w:tcPr>
          <w:p w:rsidR="00163DA2" w:rsidRPr="00315C98" w:rsidRDefault="00163DA2" w:rsidP="00FB12CD">
            <w:r w:rsidRPr="00315C98">
              <w:t>8</w:t>
            </w:r>
          </w:p>
        </w:tc>
        <w:tc>
          <w:tcPr>
            <w:tcW w:w="4285" w:type="dxa"/>
            <w:shd w:val="clear" w:color="auto" w:fill="auto"/>
          </w:tcPr>
          <w:p w:rsidR="00163DA2" w:rsidRPr="00315C98" w:rsidRDefault="00163DA2" w:rsidP="00FB12CD">
            <w:pPr>
              <w:jc w:val="center"/>
            </w:pPr>
            <w:r>
              <w:t>День лыжника</w:t>
            </w:r>
          </w:p>
        </w:tc>
        <w:tc>
          <w:tcPr>
            <w:tcW w:w="4110" w:type="dxa"/>
            <w:shd w:val="clear" w:color="auto" w:fill="auto"/>
          </w:tcPr>
          <w:p w:rsidR="00163DA2" w:rsidRDefault="00163DA2" w:rsidP="00163DA2">
            <w:pPr>
              <w:jc w:val="center"/>
            </w:pPr>
            <w:r w:rsidRPr="00857D03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163DA2" w:rsidRPr="00315C98" w:rsidRDefault="00163DA2" w:rsidP="008133C9">
            <w:pPr>
              <w:jc w:val="center"/>
            </w:pPr>
            <w:r>
              <w:t>1,</w:t>
            </w:r>
            <w:r w:rsidRPr="00593A72">
              <w:t>2,3 (личные)</w:t>
            </w:r>
          </w:p>
        </w:tc>
        <w:tc>
          <w:tcPr>
            <w:tcW w:w="1134" w:type="dxa"/>
            <w:shd w:val="clear" w:color="auto" w:fill="auto"/>
          </w:tcPr>
          <w:p w:rsidR="00163DA2" w:rsidRPr="00315C98" w:rsidRDefault="00163DA2" w:rsidP="008133C9">
            <w:pPr>
              <w:jc w:val="center"/>
            </w:pPr>
            <w:r>
              <w:t>7,8</w:t>
            </w:r>
          </w:p>
        </w:tc>
        <w:tc>
          <w:tcPr>
            <w:tcW w:w="2126" w:type="dxa"/>
            <w:shd w:val="clear" w:color="auto" w:fill="auto"/>
          </w:tcPr>
          <w:p w:rsidR="00163DA2" w:rsidRDefault="00163DA2" w:rsidP="006A63BF">
            <w:pPr>
              <w:jc w:val="both"/>
            </w:pPr>
            <w:r w:rsidRPr="00F77011">
              <w:t>Мухтаров Р.Р.</w:t>
            </w:r>
          </w:p>
        </w:tc>
      </w:tr>
      <w:tr w:rsidR="00163DA2" w:rsidRPr="00315C98" w:rsidTr="008D27E0">
        <w:tc>
          <w:tcPr>
            <w:tcW w:w="535" w:type="dxa"/>
            <w:shd w:val="clear" w:color="auto" w:fill="auto"/>
          </w:tcPr>
          <w:p w:rsidR="00163DA2" w:rsidRPr="00315C98" w:rsidRDefault="00163DA2" w:rsidP="00FB12CD">
            <w:r w:rsidRPr="00315C98">
              <w:t>9</w:t>
            </w:r>
          </w:p>
        </w:tc>
        <w:tc>
          <w:tcPr>
            <w:tcW w:w="4285" w:type="dxa"/>
            <w:shd w:val="clear" w:color="auto" w:fill="auto"/>
          </w:tcPr>
          <w:p w:rsidR="00163DA2" w:rsidRPr="00315C98" w:rsidRDefault="00163DA2" w:rsidP="00FB12CD">
            <w:pPr>
              <w:jc w:val="center"/>
            </w:pPr>
            <w:r>
              <w:t>Зарница</w:t>
            </w:r>
          </w:p>
        </w:tc>
        <w:tc>
          <w:tcPr>
            <w:tcW w:w="4110" w:type="dxa"/>
            <w:shd w:val="clear" w:color="auto" w:fill="auto"/>
          </w:tcPr>
          <w:p w:rsidR="00163DA2" w:rsidRDefault="00163DA2" w:rsidP="00163DA2">
            <w:pPr>
              <w:jc w:val="center"/>
            </w:pPr>
            <w:r w:rsidRPr="00857D03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163DA2" w:rsidRPr="00315C98" w:rsidRDefault="00163DA2" w:rsidP="008133C9">
            <w:pPr>
              <w:jc w:val="center"/>
            </w:pPr>
            <w:r>
              <w:t>1,</w:t>
            </w:r>
            <w:r w:rsidRPr="00593A72">
              <w:t>2,3 (личные)</w:t>
            </w:r>
          </w:p>
        </w:tc>
        <w:tc>
          <w:tcPr>
            <w:tcW w:w="1134" w:type="dxa"/>
            <w:shd w:val="clear" w:color="auto" w:fill="auto"/>
          </w:tcPr>
          <w:p w:rsidR="00163DA2" w:rsidRPr="00315C98" w:rsidRDefault="00163DA2" w:rsidP="008133C9">
            <w:pPr>
              <w:jc w:val="center"/>
            </w:pPr>
            <w:r>
              <w:t>7</w:t>
            </w:r>
          </w:p>
        </w:tc>
        <w:tc>
          <w:tcPr>
            <w:tcW w:w="2126" w:type="dxa"/>
            <w:shd w:val="clear" w:color="auto" w:fill="auto"/>
          </w:tcPr>
          <w:p w:rsidR="00163DA2" w:rsidRDefault="00163DA2" w:rsidP="006A63BF">
            <w:pPr>
              <w:jc w:val="both"/>
            </w:pPr>
            <w:r w:rsidRPr="00F77011">
              <w:t>Мухтаров Р.Р.</w:t>
            </w:r>
          </w:p>
        </w:tc>
      </w:tr>
      <w:tr w:rsidR="00163DA2" w:rsidRPr="00315C98" w:rsidTr="008D27E0">
        <w:tc>
          <w:tcPr>
            <w:tcW w:w="535" w:type="dxa"/>
            <w:shd w:val="clear" w:color="auto" w:fill="auto"/>
          </w:tcPr>
          <w:p w:rsidR="00163DA2" w:rsidRPr="00315C98" w:rsidRDefault="00163DA2" w:rsidP="00FB12CD">
            <w:r w:rsidRPr="00315C98">
              <w:t>10</w:t>
            </w:r>
          </w:p>
        </w:tc>
        <w:tc>
          <w:tcPr>
            <w:tcW w:w="4285" w:type="dxa"/>
            <w:shd w:val="clear" w:color="auto" w:fill="auto"/>
          </w:tcPr>
          <w:p w:rsidR="00163DA2" w:rsidRPr="00315C98" w:rsidRDefault="00163DA2" w:rsidP="00FB12CD">
            <w:pPr>
              <w:jc w:val="center"/>
            </w:pPr>
            <w:proofErr w:type="spellStart"/>
            <w:r>
              <w:t>Турслет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163DA2" w:rsidRDefault="00163DA2" w:rsidP="00163DA2">
            <w:pPr>
              <w:jc w:val="center"/>
            </w:pPr>
            <w:r w:rsidRPr="00857D03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163DA2" w:rsidRPr="00315C98" w:rsidRDefault="00163DA2" w:rsidP="00FB12CD">
            <w:pPr>
              <w:jc w:val="center"/>
            </w:pPr>
            <w:r>
              <w:t>2,3</w:t>
            </w:r>
            <w:r w:rsidRPr="00593A72">
              <w:t>(личные)</w:t>
            </w:r>
          </w:p>
        </w:tc>
        <w:tc>
          <w:tcPr>
            <w:tcW w:w="1134" w:type="dxa"/>
            <w:shd w:val="clear" w:color="auto" w:fill="auto"/>
          </w:tcPr>
          <w:p w:rsidR="00163DA2" w:rsidRPr="00315C98" w:rsidRDefault="00163DA2" w:rsidP="00FB12CD">
            <w:pPr>
              <w:jc w:val="center"/>
            </w:pPr>
            <w:r>
              <w:t>7,9</w:t>
            </w:r>
          </w:p>
        </w:tc>
        <w:tc>
          <w:tcPr>
            <w:tcW w:w="2126" w:type="dxa"/>
            <w:shd w:val="clear" w:color="auto" w:fill="auto"/>
          </w:tcPr>
          <w:p w:rsidR="00163DA2" w:rsidRDefault="00163DA2" w:rsidP="006A63BF">
            <w:pPr>
              <w:jc w:val="both"/>
            </w:pPr>
            <w:r w:rsidRPr="00F77011">
              <w:t>Мухтаров Р.Р.</w:t>
            </w:r>
          </w:p>
        </w:tc>
      </w:tr>
      <w:tr w:rsidR="003A4A48" w:rsidRPr="00315C98" w:rsidTr="008D27E0">
        <w:tc>
          <w:tcPr>
            <w:tcW w:w="535" w:type="dxa"/>
            <w:shd w:val="clear" w:color="auto" w:fill="auto"/>
          </w:tcPr>
          <w:p w:rsidR="003A4A48" w:rsidRPr="00315C98" w:rsidRDefault="003A4A48" w:rsidP="00FB12CD">
            <w:r>
              <w:t>11</w:t>
            </w:r>
          </w:p>
        </w:tc>
        <w:tc>
          <w:tcPr>
            <w:tcW w:w="4285" w:type="dxa"/>
            <w:shd w:val="clear" w:color="auto" w:fill="auto"/>
          </w:tcPr>
          <w:p w:rsidR="003A4A48" w:rsidRDefault="006A63BF" w:rsidP="00FB12CD">
            <w:pPr>
              <w:jc w:val="center"/>
            </w:pPr>
            <w:r>
              <w:t>Легкоатлетический кросс памяти Б.Нафикова</w:t>
            </w:r>
          </w:p>
        </w:tc>
        <w:tc>
          <w:tcPr>
            <w:tcW w:w="4110" w:type="dxa"/>
            <w:shd w:val="clear" w:color="auto" w:fill="auto"/>
          </w:tcPr>
          <w:p w:rsidR="003A4A48" w:rsidRPr="00857D03" w:rsidRDefault="006A63BF" w:rsidP="00163DA2">
            <w:pPr>
              <w:jc w:val="center"/>
            </w:pPr>
            <w:r w:rsidRPr="00857D03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3A4A48" w:rsidRDefault="006A63BF" w:rsidP="00FB12CD">
            <w:pPr>
              <w:jc w:val="center"/>
            </w:pPr>
            <w:r>
              <w:t>2</w:t>
            </w:r>
            <w:r w:rsidRPr="00593A72">
              <w:t>(личные)</w:t>
            </w:r>
          </w:p>
        </w:tc>
        <w:tc>
          <w:tcPr>
            <w:tcW w:w="1134" w:type="dxa"/>
            <w:shd w:val="clear" w:color="auto" w:fill="auto"/>
          </w:tcPr>
          <w:p w:rsidR="003A4A48" w:rsidRDefault="006A63BF" w:rsidP="00FB12CD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:rsidR="003A4A48" w:rsidRPr="00F77011" w:rsidRDefault="006A63BF">
            <w:r w:rsidRPr="00F77011">
              <w:t>Мухтаров Р.Р.</w:t>
            </w:r>
          </w:p>
        </w:tc>
      </w:tr>
      <w:tr w:rsidR="006A63BF" w:rsidRPr="00315C98" w:rsidTr="008D27E0">
        <w:tc>
          <w:tcPr>
            <w:tcW w:w="535" w:type="dxa"/>
            <w:shd w:val="clear" w:color="auto" w:fill="auto"/>
          </w:tcPr>
          <w:p w:rsidR="006A63BF" w:rsidRDefault="006A63BF" w:rsidP="00FB12CD">
            <w:r>
              <w:t>12</w:t>
            </w:r>
          </w:p>
        </w:tc>
        <w:tc>
          <w:tcPr>
            <w:tcW w:w="4285" w:type="dxa"/>
            <w:shd w:val="clear" w:color="auto" w:fill="auto"/>
          </w:tcPr>
          <w:p w:rsidR="006A63BF" w:rsidRDefault="006A63BF" w:rsidP="00FB12CD">
            <w:pPr>
              <w:jc w:val="center"/>
            </w:pPr>
            <w:proofErr w:type="spellStart"/>
            <w:r>
              <w:t>Велофестиваль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A63BF" w:rsidRPr="00857D03" w:rsidRDefault="006A63BF" w:rsidP="00163DA2">
            <w:pPr>
              <w:jc w:val="center"/>
            </w:pPr>
            <w:r w:rsidRPr="00857D03">
              <w:t>Муниципальный</w:t>
            </w:r>
          </w:p>
        </w:tc>
        <w:tc>
          <w:tcPr>
            <w:tcW w:w="2694" w:type="dxa"/>
            <w:shd w:val="clear" w:color="auto" w:fill="auto"/>
          </w:tcPr>
          <w:p w:rsidR="006A63BF" w:rsidRDefault="006A63BF" w:rsidP="00FB12CD">
            <w:pPr>
              <w:jc w:val="center"/>
            </w:pPr>
            <w:r>
              <w:t>2</w:t>
            </w:r>
            <w:r w:rsidRPr="00593A72">
              <w:t>(личные)</w:t>
            </w:r>
          </w:p>
        </w:tc>
        <w:tc>
          <w:tcPr>
            <w:tcW w:w="1134" w:type="dxa"/>
            <w:shd w:val="clear" w:color="auto" w:fill="auto"/>
          </w:tcPr>
          <w:p w:rsidR="006A63BF" w:rsidRDefault="006A63BF" w:rsidP="00FB12CD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:rsidR="006A63BF" w:rsidRPr="00F77011" w:rsidRDefault="006A63BF">
            <w:r w:rsidRPr="00F77011">
              <w:t>Мухтаров Р.Р.</w:t>
            </w:r>
          </w:p>
        </w:tc>
      </w:tr>
      <w:tr w:rsidR="006A63BF" w:rsidRPr="00315C98" w:rsidTr="008D27E0">
        <w:tc>
          <w:tcPr>
            <w:tcW w:w="535" w:type="dxa"/>
            <w:shd w:val="clear" w:color="auto" w:fill="auto"/>
          </w:tcPr>
          <w:p w:rsidR="006A63BF" w:rsidRDefault="006A63BF" w:rsidP="00FB12CD">
            <w:r>
              <w:t>13</w:t>
            </w:r>
          </w:p>
        </w:tc>
        <w:tc>
          <w:tcPr>
            <w:tcW w:w="4285" w:type="dxa"/>
            <w:shd w:val="clear" w:color="auto" w:fill="auto"/>
          </w:tcPr>
          <w:p w:rsidR="006A63BF" w:rsidRDefault="006A63BF" w:rsidP="00FB12CD">
            <w:pPr>
              <w:jc w:val="center"/>
            </w:pPr>
            <w:r>
              <w:t xml:space="preserve">КЭС – </w:t>
            </w:r>
            <w:proofErr w:type="spellStart"/>
            <w:r>
              <w:t>баскет</w:t>
            </w:r>
            <w:proofErr w:type="spellEnd"/>
            <w:r>
              <w:t xml:space="preserve"> - 2018</w:t>
            </w:r>
          </w:p>
        </w:tc>
        <w:tc>
          <w:tcPr>
            <w:tcW w:w="4110" w:type="dxa"/>
            <w:shd w:val="clear" w:color="auto" w:fill="auto"/>
          </w:tcPr>
          <w:p w:rsidR="006A63BF" w:rsidRPr="00857D03" w:rsidRDefault="006A63BF" w:rsidP="00163DA2">
            <w:pPr>
              <w:jc w:val="center"/>
            </w:pPr>
            <w:r>
              <w:t>Зональные</w:t>
            </w:r>
          </w:p>
        </w:tc>
        <w:tc>
          <w:tcPr>
            <w:tcW w:w="2694" w:type="dxa"/>
            <w:shd w:val="clear" w:color="auto" w:fill="auto"/>
          </w:tcPr>
          <w:p w:rsidR="006A63BF" w:rsidRDefault="006A63BF" w:rsidP="00FB12CD">
            <w:pPr>
              <w:jc w:val="center"/>
            </w:pPr>
            <w:r>
              <w:t>8 место в финале</w:t>
            </w:r>
          </w:p>
        </w:tc>
        <w:tc>
          <w:tcPr>
            <w:tcW w:w="1134" w:type="dxa"/>
            <w:shd w:val="clear" w:color="auto" w:fill="auto"/>
          </w:tcPr>
          <w:p w:rsidR="006A63BF" w:rsidRDefault="006A63BF" w:rsidP="00FB12CD">
            <w:pPr>
              <w:jc w:val="center"/>
            </w:pPr>
            <w:r>
              <w:t>7,8</w:t>
            </w:r>
          </w:p>
        </w:tc>
        <w:tc>
          <w:tcPr>
            <w:tcW w:w="2126" w:type="dxa"/>
            <w:shd w:val="clear" w:color="auto" w:fill="auto"/>
          </w:tcPr>
          <w:p w:rsidR="006A63BF" w:rsidRPr="00F77011" w:rsidRDefault="006A63BF">
            <w:r w:rsidRPr="00F77011">
              <w:t>Мухтаров Р.Р.</w:t>
            </w:r>
          </w:p>
        </w:tc>
      </w:tr>
    </w:tbl>
    <w:p w:rsidR="008D27E0" w:rsidRPr="00315C98" w:rsidRDefault="008D27E0" w:rsidP="00FB12CD">
      <w:pPr>
        <w:jc w:val="center"/>
      </w:pPr>
    </w:p>
    <w:p w:rsidR="003B53B5" w:rsidRPr="00315C98" w:rsidRDefault="003B53B5" w:rsidP="00FB12CD">
      <w:pPr>
        <w:rPr>
          <w:b/>
          <w:snapToGrid w:val="0"/>
        </w:rPr>
      </w:pPr>
      <w:r w:rsidRPr="00315C98">
        <w:rPr>
          <w:b/>
          <w:snapToGrid w:val="0"/>
        </w:rPr>
        <w:t>Перечень компьютеров, имеющихся в ОУ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4677"/>
        <w:gridCol w:w="4395"/>
        <w:gridCol w:w="3260"/>
      </w:tblGrid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Тип техники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Где установлен (кабинет информатики, </w:t>
            </w:r>
            <w:r w:rsidRPr="00315C98">
              <w:rPr>
                <w:snapToGrid w:val="0"/>
              </w:rPr>
              <w:lastRenderedPageBreak/>
              <w:t>администрация и т.д.)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lastRenderedPageBreak/>
              <w:t>Кем используется (предметы)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Год установки 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lastRenderedPageBreak/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Всеми учителями - предметниками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2006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2001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2001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2007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2000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2000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Приёмная 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Администрация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2000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2014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2014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2014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2014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Компьютер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2014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Ноутбук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2010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Ноутбук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информатики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Всеми учителями </w:t>
            </w:r>
            <w:proofErr w:type="gramStart"/>
            <w:r w:rsidRPr="00315C98">
              <w:rPr>
                <w:snapToGrid w:val="0"/>
              </w:rPr>
              <w:t>-п</w:t>
            </w:r>
            <w:proofErr w:type="gramEnd"/>
            <w:r w:rsidRPr="00315C98">
              <w:rPr>
                <w:snapToGrid w:val="0"/>
              </w:rPr>
              <w:t>редметниками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2012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Ноутбук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англ. языка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учитель англ</w:t>
            </w:r>
            <w:proofErr w:type="gramStart"/>
            <w:r w:rsidRPr="00315C98">
              <w:rPr>
                <w:snapToGrid w:val="0"/>
              </w:rPr>
              <w:t>.я</w:t>
            </w:r>
            <w:proofErr w:type="gramEnd"/>
            <w:r w:rsidRPr="00315C98">
              <w:rPr>
                <w:snapToGrid w:val="0"/>
              </w:rPr>
              <w:t>з</w:t>
            </w:r>
          </w:p>
        </w:tc>
        <w:tc>
          <w:tcPr>
            <w:tcW w:w="3260" w:type="dxa"/>
          </w:tcPr>
          <w:p w:rsidR="003B53B5" w:rsidRPr="00315C98" w:rsidRDefault="003B53B5" w:rsidP="00FB12CD">
            <w:r w:rsidRPr="00315C98">
              <w:rPr>
                <w:snapToGrid w:val="0"/>
              </w:rPr>
              <w:t>2012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Ноутбук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родного языка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учитель родного языка</w:t>
            </w:r>
          </w:p>
        </w:tc>
        <w:tc>
          <w:tcPr>
            <w:tcW w:w="3260" w:type="dxa"/>
          </w:tcPr>
          <w:p w:rsidR="003B53B5" w:rsidRPr="00315C98" w:rsidRDefault="003B53B5" w:rsidP="00FB12CD">
            <w:r w:rsidRPr="00315C98">
              <w:rPr>
                <w:snapToGrid w:val="0"/>
              </w:rPr>
              <w:t>2012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Ноутбук</w:t>
            </w:r>
          </w:p>
        </w:tc>
        <w:tc>
          <w:tcPr>
            <w:tcW w:w="4677" w:type="dxa"/>
          </w:tcPr>
          <w:p w:rsidR="003B53B5" w:rsidRPr="00315C98" w:rsidRDefault="003B53B5" w:rsidP="00FB12CD">
            <w:r w:rsidRPr="00315C98">
              <w:rPr>
                <w:snapToGrid w:val="0"/>
              </w:rPr>
              <w:t>Кабинет начальных классов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учитель начальных классов</w:t>
            </w:r>
          </w:p>
        </w:tc>
        <w:tc>
          <w:tcPr>
            <w:tcW w:w="3260" w:type="dxa"/>
          </w:tcPr>
          <w:p w:rsidR="003B53B5" w:rsidRPr="00315C98" w:rsidRDefault="003B53B5" w:rsidP="00FB12CD">
            <w:r w:rsidRPr="00315C98">
              <w:rPr>
                <w:snapToGrid w:val="0"/>
              </w:rPr>
              <w:t>2012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Ноутбук</w:t>
            </w:r>
          </w:p>
        </w:tc>
        <w:tc>
          <w:tcPr>
            <w:tcW w:w="4677" w:type="dxa"/>
          </w:tcPr>
          <w:p w:rsidR="003B53B5" w:rsidRPr="00315C98" w:rsidRDefault="003B53B5" w:rsidP="00FB12CD">
            <w:r w:rsidRPr="00315C98">
              <w:rPr>
                <w:snapToGrid w:val="0"/>
              </w:rPr>
              <w:t>Кабинет начальных классов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учитель начальных классов</w:t>
            </w:r>
          </w:p>
        </w:tc>
        <w:tc>
          <w:tcPr>
            <w:tcW w:w="3260" w:type="dxa"/>
          </w:tcPr>
          <w:p w:rsidR="003B53B5" w:rsidRPr="00315C98" w:rsidRDefault="003B53B5" w:rsidP="00FB12CD">
            <w:r w:rsidRPr="00315C98">
              <w:rPr>
                <w:snapToGrid w:val="0"/>
              </w:rPr>
              <w:t>2012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 xml:space="preserve">Интерактивная доска 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начальных классов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учителя начальных классов</w:t>
            </w:r>
          </w:p>
        </w:tc>
        <w:tc>
          <w:tcPr>
            <w:tcW w:w="3260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2013</w:t>
            </w:r>
          </w:p>
        </w:tc>
      </w:tr>
      <w:tr w:rsidR="003B53B5" w:rsidRPr="00315C98" w:rsidTr="006A63BF">
        <w:tc>
          <w:tcPr>
            <w:tcW w:w="2802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Ноутбук</w:t>
            </w:r>
          </w:p>
        </w:tc>
        <w:tc>
          <w:tcPr>
            <w:tcW w:w="4677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Кабинет башкирского языка</w:t>
            </w:r>
          </w:p>
        </w:tc>
        <w:tc>
          <w:tcPr>
            <w:tcW w:w="4395" w:type="dxa"/>
          </w:tcPr>
          <w:p w:rsidR="003B53B5" w:rsidRPr="00315C98" w:rsidRDefault="003B53B5" w:rsidP="00FB12CD">
            <w:pPr>
              <w:rPr>
                <w:snapToGrid w:val="0"/>
              </w:rPr>
            </w:pPr>
            <w:r w:rsidRPr="00315C98">
              <w:rPr>
                <w:snapToGrid w:val="0"/>
              </w:rPr>
              <w:t>учитель башкирского языка</w:t>
            </w:r>
          </w:p>
        </w:tc>
        <w:tc>
          <w:tcPr>
            <w:tcW w:w="3260" w:type="dxa"/>
          </w:tcPr>
          <w:p w:rsidR="003B53B5" w:rsidRPr="00315C98" w:rsidRDefault="003B53B5" w:rsidP="00FB12CD">
            <w:r w:rsidRPr="00315C98">
              <w:rPr>
                <w:snapToGrid w:val="0"/>
              </w:rPr>
              <w:t>2014</w:t>
            </w:r>
          </w:p>
        </w:tc>
      </w:tr>
    </w:tbl>
    <w:p w:rsidR="003B53B5" w:rsidRPr="00315C98" w:rsidRDefault="003B53B5" w:rsidP="00FB12CD">
      <w:pPr>
        <w:rPr>
          <w:b/>
        </w:rPr>
      </w:pPr>
      <w:r w:rsidRPr="00315C98">
        <w:rPr>
          <w:b/>
        </w:rPr>
        <w:t>Компьютерные программы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253"/>
        <w:gridCol w:w="1984"/>
        <w:gridCol w:w="4678"/>
      </w:tblGrid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jc w:val="center"/>
            </w:pPr>
            <w:r w:rsidRPr="00315C98">
              <w:t>Вид программы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jc w:val="center"/>
            </w:pPr>
            <w:r w:rsidRPr="00315C98">
              <w:t>Наименование программы</w:t>
            </w:r>
          </w:p>
        </w:tc>
        <w:tc>
          <w:tcPr>
            <w:tcW w:w="1984" w:type="dxa"/>
          </w:tcPr>
          <w:p w:rsidR="003B53B5" w:rsidRPr="00315C98" w:rsidRDefault="003B53B5" w:rsidP="00FB12CD">
            <w:pPr>
              <w:jc w:val="center"/>
            </w:pPr>
            <w:r w:rsidRPr="00315C98">
              <w:t xml:space="preserve">Кем </w:t>
            </w:r>
            <w:proofErr w:type="gramStart"/>
            <w:r w:rsidRPr="00315C98">
              <w:t>разработана</w:t>
            </w:r>
            <w:proofErr w:type="gramEnd"/>
          </w:p>
        </w:tc>
        <w:tc>
          <w:tcPr>
            <w:tcW w:w="4678" w:type="dxa"/>
          </w:tcPr>
          <w:p w:rsidR="003B53B5" w:rsidRPr="00315C98" w:rsidRDefault="003B53B5" w:rsidP="00FB12CD">
            <w:pPr>
              <w:jc w:val="center"/>
            </w:pPr>
            <w:r w:rsidRPr="00315C98">
              <w:t>Где применяется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t>1С</w:t>
            </w:r>
            <w:proofErr w:type="gramStart"/>
            <w:r w:rsidRPr="00315C98">
              <w:t>:У</w:t>
            </w:r>
            <w:proofErr w:type="gramEnd"/>
            <w:r w:rsidRPr="00315C98">
              <w:t>правление школой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t>1С</w:t>
            </w:r>
            <w:proofErr w:type="gramStart"/>
            <w:r w:rsidRPr="00315C98">
              <w:t>:У</w:t>
            </w:r>
            <w:proofErr w:type="gramEnd"/>
            <w:r w:rsidRPr="00315C98">
              <w:t>правление школой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ABBYY </w:t>
            </w:r>
            <w:proofErr w:type="spellStart"/>
            <w:r w:rsidRPr="00315C98">
              <w:rPr>
                <w:lang w:val="en-US"/>
              </w:rPr>
              <w:t>Finereader</w:t>
            </w:r>
            <w:proofErr w:type="spellEnd"/>
            <w:r w:rsidRPr="00315C98">
              <w:t xml:space="preserve">8.0 </w:t>
            </w:r>
            <w:r w:rsidRPr="00315C98">
              <w:rPr>
                <w:lang w:val="en-US"/>
              </w:rPr>
              <w:t>Study Edition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ABBYY </w:t>
            </w:r>
            <w:proofErr w:type="spellStart"/>
            <w:r w:rsidRPr="00315C98">
              <w:rPr>
                <w:lang w:val="en-US"/>
              </w:rPr>
              <w:t>Finereader</w:t>
            </w:r>
            <w:proofErr w:type="spellEnd"/>
            <w:r w:rsidRPr="00315C98">
              <w:t xml:space="preserve">8.0 </w:t>
            </w:r>
            <w:r w:rsidRPr="00315C98">
              <w:rPr>
                <w:lang w:val="en-US"/>
              </w:rPr>
              <w:t>Study Edition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и </w:t>
            </w:r>
            <w:proofErr w:type="gramStart"/>
            <w:r w:rsidRPr="00315C98">
              <w:t>при</w:t>
            </w:r>
            <w:proofErr w:type="gramEnd"/>
            <w:r w:rsidRPr="00315C98">
              <w:t xml:space="preserve"> подготовки внеклассных мероприятий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ABBYY </w:t>
            </w:r>
            <w:proofErr w:type="spellStart"/>
            <w:r w:rsidRPr="00315C98">
              <w:rPr>
                <w:lang w:val="en-US"/>
              </w:rPr>
              <w:t>Lingvo</w:t>
            </w:r>
            <w:proofErr w:type="spellEnd"/>
            <w:r w:rsidRPr="00315C98">
              <w:t xml:space="preserve">12 </w:t>
            </w:r>
            <w:r w:rsidRPr="00315C98">
              <w:rPr>
                <w:lang w:val="en-US"/>
              </w:rPr>
              <w:t>Study Edition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ABBYY </w:t>
            </w:r>
            <w:proofErr w:type="spellStart"/>
            <w:r w:rsidRPr="00315C98">
              <w:rPr>
                <w:lang w:val="en-US"/>
              </w:rPr>
              <w:t>Lingvo</w:t>
            </w:r>
            <w:proofErr w:type="spellEnd"/>
            <w:r w:rsidRPr="00315C98">
              <w:t xml:space="preserve">12 </w:t>
            </w:r>
            <w:r w:rsidRPr="00315C98">
              <w:rPr>
                <w:lang w:val="en-US"/>
              </w:rPr>
              <w:t>Study Edition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Adobe Creative Suite </w:t>
            </w:r>
            <w:r w:rsidRPr="00315C98">
              <w:rPr>
                <w:lang w:val="en-GB"/>
              </w:rPr>
              <w:t xml:space="preserve">2.3 </w:t>
            </w:r>
            <w:proofErr w:type="spellStart"/>
            <w:r w:rsidRPr="00315C98">
              <w:rPr>
                <w:lang w:val="en-US"/>
              </w:rPr>
              <w:t>Premi</w:t>
            </w:r>
            <w:proofErr w:type="spellEnd"/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Adobe Creative Suite </w:t>
            </w:r>
            <w:r w:rsidRPr="00315C98">
              <w:rPr>
                <w:lang w:val="en-GB"/>
              </w:rPr>
              <w:t xml:space="preserve">2.3 </w:t>
            </w:r>
            <w:proofErr w:type="spellStart"/>
            <w:r w:rsidRPr="00315C98">
              <w:rPr>
                <w:lang w:val="en-US"/>
              </w:rPr>
              <w:t>Premi</w:t>
            </w:r>
            <w:proofErr w:type="spellEnd"/>
          </w:p>
        </w:tc>
        <w:tc>
          <w:tcPr>
            <w:tcW w:w="1984" w:type="dxa"/>
          </w:tcPr>
          <w:p w:rsidR="003B53B5" w:rsidRPr="00315C98" w:rsidRDefault="003B53B5" w:rsidP="00FB12CD">
            <w:pPr>
              <w:rPr>
                <w:lang w:val="en-US"/>
              </w:rPr>
            </w:pPr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r w:rsidRPr="00315C98">
              <w:rPr>
                <w:lang w:val="en-US"/>
              </w:rPr>
              <w:t xml:space="preserve">Adobe Creative Suite </w:t>
            </w:r>
            <w:r w:rsidRPr="00315C98">
              <w:rPr>
                <w:lang w:val="en-GB"/>
              </w:rPr>
              <w:t xml:space="preserve">3 </w:t>
            </w:r>
            <w:r w:rsidRPr="00315C98">
              <w:rPr>
                <w:lang w:val="en-US"/>
              </w:rPr>
              <w:t>Production Premium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r w:rsidRPr="00315C98">
              <w:rPr>
                <w:lang w:val="en-US"/>
              </w:rPr>
              <w:t xml:space="preserve">Adobe Creative Suite </w:t>
            </w:r>
            <w:r w:rsidRPr="00315C98">
              <w:rPr>
                <w:lang w:val="en-GB"/>
              </w:rPr>
              <w:t xml:space="preserve">3 </w:t>
            </w:r>
            <w:r w:rsidRPr="00315C98">
              <w:rPr>
                <w:lang w:val="en-US"/>
              </w:rPr>
              <w:t>Production Premium</w:t>
            </w:r>
          </w:p>
        </w:tc>
        <w:tc>
          <w:tcPr>
            <w:tcW w:w="1984" w:type="dxa"/>
          </w:tcPr>
          <w:p w:rsidR="003B53B5" w:rsidRPr="00315C98" w:rsidRDefault="003B53B5" w:rsidP="00FB12CD">
            <w:pPr>
              <w:rPr>
                <w:lang w:val="en-US"/>
              </w:rPr>
            </w:pPr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US"/>
              </w:rPr>
            </w:pPr>
            <w:r w:rsidRPr="00315C98">
              <w:rPr>
                <w:lang w:val="en-US"/>
              </w:rPr>
              <w:t>Borland Developer Studio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US"/>
              </w:rPr>
            </w:pPr>
            <w:r w:rsidRPr="00315C98">
              <w:rPr>
                <w:lang w:val="en-US"/>
              </w:rPr>
              <w:t>Borland Developer Studio</w:t>
            </w:r>
          </w:p>
        </w:tc>
        <w:tc>
          <w:tcPr>
            <w:tcW w:w="1984" w:type="dxa"/>
          </w:tcPr>
          <w:p w:rsidR="003B53B5" w:rsidRPr="00315C98" w:rsidRDefault="003B53B5" w:rsidP="00FB12CD">
            <w:pPr>
              <w:rPr>
                <w:lang w:val="en-US"/>
              </w:rPr>
            </w:pPr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US"/>
              </w:rPr>
            </w:pPr>
            <w:r w:rsidRPr="00315C98">
              <w:rPr>
                <w:lang w:val="en-US"/>
              </w:rPr>
              <w:t>Borland Pascal 7.0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US"/>
              </w:rPr>
            </w:pPr>
            <w:r w:rsidRPr="00315C98">
              <w:rPr>
                <w:lang w:val="en-US"/>
              </w:rPr>
              <w:t>Borland Pascal 7.0</w:t>
            </w:r>
          </w:p>
        </w:tc>
        <w:tc>
          <w:tcPr>
            <w:tcW w:w="1984" w:type="dxa"/>
          </w:tcPr>
          <w:p w:rsidR="003B53B5" w:rsidRPr="00315C98" w:rsidRDefault="003B53B5" w:rsidP="00FB12CD">
            <w:pPr>
              <w:rPr>
                <w:lang w:val="en-US"/>
              </w:rPr>
            </w:pPr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>Borland Turbo Pascal 7.</w:t>
            </w:r>
            <w:r w:rsidRPr="00315C98">
              <w:t>0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>Borland Turbo Pascal 7.</w:t>
            </w:r>
            <w:r w:rsidRPr="00315C98">
              <w:t>0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r w:rsidRPr="00315C98">
              <w:rPr>
                <w:lang w:val="en-US"/>
              </w:rPr>
              <w:t>Corel Paint Shop Pro PHOTO XI Russian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r w:rsidRPr="00315C98">
              <w:rPr>
                <w:lang w:val="en-US"/>
              </w:rPr>
              <w:t>Corel Paint Shop Pro PHOTO XI Russian</w:t>
            </w:r>
          </w:p>
        </w:tc>
        <w:tc>
          <w:tcPr>
            <w:tcW w:w="1984" w:type="dxa"/>
          </w:tcPr>
          <w:p w:rsidR="003B53B5" w:rsidRPr="00315C98" w:rsidRDefault="003B53B5" w:rsidP="00FB12CD">
            <w:pPr>
              <w:rPr>
                <w:lang w:val="en-US"/>
              </w:rPr>
            </w:pPr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Corel Painter Essentials </w:t>
            </w:r>
            <w:r w:rsidRPr="00315C98">
              <w:t xml:space="preserve">3 </w:t>
            </w:r>
            <w:r w:rsidRPr="00315C98">
              <w:rPr>
                <w:lang w:val="en-US"/>
              </w:rPr>
              <w:t>English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Corel Painter Essentials </w:t>
            </w:r>
            <w:r w:rsidRPr="00315C98">
              <w:t xml:space="preserve">3 </w:t>
            </w:r>
            <w:r w:rsidRPr="00315C98">
              <w:rPr>
                <w:lang w:val="en-US"/>
              </w:rPr>
              <w:t>English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proofErr w:type="spellStart"/>
            <w:r w:rsidRPr="00315C98">
              <w:rPr>
                <w:lang w:val="en-US"/>
              </w:rPr>
              <w:lastRenderedPageBreak/>
              <w:t>CorelDRAW</w:t>
            </w:r>
            <w:proofErr w:type="spellEnd"/>
            <w:r w:rsidRPr="00315C98">
              <w:rPr>
                <w:lang w:val="en-US"/>
              </w:rPr>
              <w:t xml:space="preserve"> Graphics Suite X3 Russian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proofErr w:type="spellStart"/>
            <w:r w:rsidRPr="00315C98">
              <w:rPr>
                <w:lang w:val="en-US"/>
              </w:rPr>
              <w:t>CorelDRAW</w:t>
            </w:r>
            <w:proofErr w:type="spellEnd"/>
            <w:r w:rsidRPr="00315C98">
              <w:rPr>
                <w:lang w:val="en-US"/>
              </w:rPr>
              <w:t xml:space="preserve"> Graphics Suite X3 Russian</w:t>
            </w:r>
          </w:p>
        </w:tc>
        <w:tc>
          <w:tcPr>
            <w:tcW w:w="1984" w:type="dxa"/>
          </w:tcPr>
          <w:p w:rsidR="003B53B5" w:rsidRPr="006A63BF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>Kaspersky Work Space Security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>Kaspersky Work Space Security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>Защита всех школьных компьютеров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Office Enterprise </w:t>
            </w:r>
            <w:r w:rsidRPr="00315C98">
              <w:t xml:space="preserve">2007 </w:t>
            </w:r>
            <w:r w:rsidRPr="00315C98">
              <w:rPr>
                <w:lang w:val="en-US"/>
              </w:rPr>
              <w:t>Russian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Office Enterprise </w:t>
            </w:r>
            <w:r w:rsidRPr="00315C98">
              <w:t xml:space="preserve">2007 </w:t>
            </w:r>
            <w:r w:rsidRPr="00315C98">
              <w:rPr>
                <w:lang w:val="en-US"/>
              </w:rPr>
              <w:t>Russian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Office FrontPage </w:t>
            </w:r>
            <w:r w:rsidRPr="00315C98">
              <w:t>2003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Office FrontPage </w:t>
            </w:r>
            <w:r w:rsidRPr="00315C98">
              <w:t>2003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  <w:ind w:left="125"/>
            </w:pPr>
            <w:r w:rsidRPr="00315C98">
              <w:rPr>
                <w:lang w:val="en-US"/>
              </w:rPr>
              <w:t xml:space="preserve">Microsoft Office Professional </w:t>
            </w:r>
            <w:r w:rsidRPr="00315C98">
              <w:t xml:space="preserve">2003 </w:t>
            </w:r>
            <w:proofErr w:type="spellStart"/>
            <w:r w:rsidRPr="00315C98">
              <w:rPr>
                <w:lang w:val="en-US"/>
              </w:rPr>
              <w:t>Rus</w:t>
            </w:r>
            <w:proofErr w:type="spellEnd"/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  <w:ind w:left="125"/>
            </w:pPr>
            <w:r w:rsidRPr="00315C98">
              <w:rPr>
                <w:lang w:val="en-US"/>
              </w:rPr>
              <w:t xml:space="preserve">Microsoft Office Professional </w:t>
            </w:r>
            <w:r w:rsidRPr="00315C98">
              <w:t xml:space="preserve">2003 </w:t>
            </w:r>
            <w:proofErr w:type="spellStart"/>
            <w:r w:rsidRPr="00315C98">
              <w:rPr>
                <w:lang w:val="en-US"/>
              </w:rPr>
              <w:t>Rus</w:t>
            </w:r>
            <w:proofErr w:type="spellEnd"/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>На уроках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Office SharePoint Designer </w:t>
            </w:r>
            <w:r w:rsidRPr="00315C98">
              <w:t>2007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Office SharePoint Designer </w:t>
            </w:r>
            <w:r w:rsidRPr="00315C98">
              <w:t>2007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Visio Professional </w:t>
            </w:r>
            <w:r w:rsidRPr="00315C98">
              <w:t>2007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Visio Professional </w:t>
            </w:r>
            <w:r w:rsidRPr="00315C98">
              <w:t>2007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r w:rsidRPr="00315C98">
              <w:rPr>
                <w:lang w:val="en-US"/>
              </w:rPr>
              <w:t xml:space="preserve">Microsoft Visual Studio Pro </w:t>
            </w:r>
            <w:r w:rsidRPr="00315C98">
              <w:rPr>
                <w:lang w:val="en-GB"/>
              </w:rPr>
              <w:t xml:space="preserve">2005 </w:t>
            </w:r>
            <w:r w:rsidRPr="00315C98">
              <w:rPr>
                <w:lang w:val="en-US"/>
              </w:rPr>
              <w:t>Eng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r w:rsidRPr="00315C98">
              <w:rPr>
                <w:lang w:val="en-US"/>
              </w:rPr>
              <w:t xml:space="preserve">Microsoft Visual Studio Pro </w:t>
            </w:r>
            <w:r w:rsidRPr="00315C98">
              <w:rPr>
                <w:lang w:val="en-GB"/>
              </w:rPr>
              <w:t xml:space="preserve">2005 </w:t>
            </w:r>
            <w:r w:rsidRPr="00315C98">
              <w:rPr>
                <w:lang w:val="en-US"/>
              </w:rPr>
              <w:t>Eng</w:t>
            </w:r>
          </w:p>
        </w:tc>
        <w:tc>
          <w:tcPr>
            <w:tcW w:w="1984" w:type="dxa"/>
          </w:tcPr>
          <w:p w:rsidR="003B53B5" w:rsidRPr="00315C98" w:rsidRDefault="003B53B5" w:rsidP="00FB12CD">
            <w:pPr>
              <w:rPr>
                <w:lang w:val="en-US"/>
              </w:rPr>
            </w:pPr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Windows </w:t>
            </w:r>
            <w:r w:rsidRPr="00315C98">
              <w:t xml:space="preserve">2000 </w:t>
            </w:r>
            <w:r w:rsidRPr="00315C98">
              <w:rPr>
                <w:lang w:val="en-US"/>
              </w:rPr>
              <w:t>Professional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lang w:val="en-US"/>
              </w:rPr>
              <w:t xml:space="preserve">Microsoft Windows </w:t>
            </w:r>
            <w:r w:rsidRPr="00315C98">
              <w:t xml:space="preserve">2000 </w:t>
            </w:r>
            <w:r w:rsidRPr="00315C98">
              <w:rPr>
                <w:lang w:val="en-US"/>
              </w:rPr>
              <w:t>Professional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proofErr w:type="gramStart"/>
            <w:r w:rsidRPr="00315C98">
              <w:t>При</w:t>
            </w:r>
            <w:proofErr w:type="gramEnd"/>
            <w:r w:rsidRPr="00315C98">
              <w:t xml:space="preserve"> подготовки к урокам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r w:rsidRPr="00315C98">
              <w:rPr>
                <w:lang w:val="en-US"/>
              </w:rPr>
              <w:t>Microsoft Windows XP with SP2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  <w:rPr>
                <w:lang w:val="en-GB"/>
              </w:rPr>
            </w:pPr>
            <w:r w:rsidRPr="00315C98">
              <w:rPr>
                <w:lang w:val="en-US"/>
              </w:rPr>
              <w:t>Microsoft Windows XP with SP2</w:t>
            </w:r>
          </w:p>
        </w:tc>
        <w:tc>
          <w:tcPr>
            <w:tcW w:w="1984" w:type="dxa"/>
          </w:tcPr>
          <w:p w:rsidR="003B53B5" w:rsidRPr="00315C98" w:rsidRDefault="003B53B5" w:rsidP="00FB12CD">
            <w:pPr>
              <w:rPr>
                <w:lang w:val="en-US"/>
              </w:rPr>
            </w:pPr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spacing w:val="-11"/>
                <w:lang w:val="en-US"/>
              </w:rPr>
              <w:t>WinRAR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</w:pPr>
            <w:r w:rsidRPr="00315C98">
              <w:rPr>
                <w:spacing w:val="-11"/>
                <w:lang w:val="en-US"/>
              </w:rPr>
              <w:t>WinRAR</w:t>
            </w:r>
          </w:p>
        </w:tc>
        <w:tc>
          <w:tcPr>
            <w:tcW w:w="1984" w:type="dxa"/>
          </w:tcPr>
          <w:p w:rsidR="003B53B5" w:rsidRPr="00315C98" w:rsidRDefault="003B53B5" w:rsidP="00FB12CD">
            <w:pPr>
              <w:rPr>
                <w:lang w:val="en-US"/>
              </w:rPr>
            </w:pPr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  <w:tr w:rsidR="003B53B5" w:rsidRPr="00315C98" w:rsidTr="006A63BF">
        <w:tc>
          <w:tcPr>
            <w:tcW w:w="4219" w:type="dxa"/>
          </w:tcPr>
          <w:p w:rsidR="003B53B5" w:rsidRPr="00315C98" w:rsidRDefault="003B53B5" w:rsidP="00FB12CD">
            <w:pPr>
              <w:shd w:val="clear" w:color="auto" w:fill="FFFFFF"/>
              <w:rPr>
                <w:spacing w:val="-11"/>
              </w:rPr>
            </w:pPr>
            <w:r w:rsidRPr="00315C98">
              <w:t>1С</w:t>
            </w:r>
            <w:proofErr w:type="gramStart"/>
            <w:r w:rsidRPr="00315C98">
              <w:t>:П</w:t>
            </w:r>
            <w:proofErr w:type="gramEnd"/>
            <w:r w:rsidRPr="00315C98">
              <w:t>редприятие 8. Версия для обучения программированию</w:t>
            </w:r>
          </w:p>
        </w:tc>
        <w:tc>
          <w:tcPr>
            <w:tcW w:w="4253" w:type="dxa"/>
          </w:tcPr>
          <w:p w:rsidR="003B53B5" w:rsidRPr="00315C98" w:rsidRDefault="003B53B5" w:rsidP="00FB12CD">
            <w:pPr>
              <w:shd w:val="clear" w:color="auto" w:fill="FFFFFF"/>
              <w:rPr>
                <w:spacing w:val="-11"/>
              </w:rPr>
            </w:pPr>
            <w:r w:rsidRPr="00315C98">
              <w:t>1С</w:t>
            </w:r>
            <w:proofErr w:type="gramStart"/>
            <w:r w:rsidRPr="00315C98">
              <w:t>:П</w:t>
            </w:r>
            <w:proofErr w:type="gramEnd"/>
            <w:r w:rsidRPr="00315C98">
              <w:t>редприятие 8. Версия для обучения программированию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Microsoft</w:t>
            </w:r>
          </w:p>
        </w:tc>
        <w:tc>
          <w:tcPr>
            <w:tcW w:w="4678" w:type="dxa"/>
          </w:tcPr>
          <w:p w:rsidR="003B53B5" w:rsidRPr="00315C98" w:rsidRDefault="003B53B5" w:rsidP="00FB12CD">
            <w:r w:rsidRPr="00315C98">
              <w:t xml:space="preserve">На уроках информатики </w:t>
            </w:r>
          </w:p>
        </w:tc>
      </w:tr>
    </w:tbl>
    <w:p w:rsidR="003B53B5" w:rsidRPr="00315C98" w:rsidRDefault="003B53B5" w:rsidP="00FB12CD"/>
    <w:p w:rsidR="003B53B5" w:rsidRPr="00315C98" w:rsidRDefault="003B53B5" w:rsidP="00FB12CD">
      <w:pPr>
        <w:rPr>
          <w:b/>
        </w:rPr>
      </w:pPr>
      <w:r w:rsidRPr="00315C98">
        <w:rPr>
          <w:b/>
        </w:rPr>
        <w:t>Дополнительное оборудование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5371"/>
        <w:gridCol w:w="1984"/>
        <w:gridCol w:w="3261"/>
      </w:tblGrid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pPr>
              <w:jc w:val="center"/>
            </w:pPr>
            <w:r w:rsidRPr="00315C98">
              <w:t>Наименование</w:t>
            </w:r>
          </w:p>
        </w:tc>
        <w:tc>
          <w:tcPr>
            <w:tcW w:w="5371" w:type="dxa"/>
          </w:tcPr>
          <w:p w:rsidR="003B53B5" w:rsidRPr="00315C98" w:rsidRDefault="003B53B5" w:rsidP="00FB12CD">
            <w:pPr>
              <w:jc w:val="center"/>
            </w:pPr>
            <w:r w:rsidRPr="00315C98">
              <w:t>Характеристики</w:t>
            </w:r>
          </w:p>
        </w:tc>
        <w:tc>
          <w:tcPr>
            <w:tcW w:w="1984" w:type="dxa"/>
          </w:tcPr>
          <w:p w:rsidR="003B53B5" w:rsidRPr="00315C98" w:rsidRDefault="003B53B5" w:rsidP="00FB12CD">
            <w:pPr>
              <w:jc w:val="center"/>
            </w:pPr>
            <w:r w:rsidRPr="00315C98">
              <w:t>Количество</w:t>
            </w:r>
          </w:p>
        </w:tc>
        <w:tc>
          <w:tcPr>
            <w:tcW w:w="3261" w:type="dxa"/>
          </w:tcPr>
          <w:p w:rsidR="003B53B5" w:rsidRPr="00315C98" w:rsidRDefault="003B53B5" w:rsidP="00FB12CD">
            <w:pPr>
              <w:jc w:val="center"/>
            </w:pPr>
            <w:r w:rsidRPr="00315C98">
              <w:t>Производитель</w:t>
            </w:r>
          </w:p>
        </w:tc>
      </w:tr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r w:rsidRPr="00315C98">
              <w:t xml:space="preserve">Принтер </w:t>
            </w:r>
          </w:p>
        </w:tc>
        <w:tc>
          <w:tcPr>
            <w:tcW w:w="5371" w:type="dxa"/>
          </w:tcPr>
          <w:p w:rsidR="003B53B5" w:rsidRPr="00315C98" w:rsidRDefault="003B53B5" w:rsidP="00FB12CD">
            <w:r w:rsidRPr="00315C98">
              <w:t xml:space="preserve">Лазерный 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t>1</w:t>
            </w:r>
          </w:p>
        </w:tc>
        <w:tc>
          <w:tcPr>
            <w:tcW w:w="3261" w:type="dxa"/>
          </w:tcPr>
          <w:p w:rsidR="003B53B5" w:rsidRPr="00315C98" w:rsidRDefault="003B53B5" w:rsidP="00FB12CD">
            <w:r w:rsidRPr="00315C98">
              <w:t xml:space="preserve">Китай </w:t>
            </w:r>
          </w:p>
        </w:tc>
      </w:tr>
      <w:tr w:rsidR="00C371FE" w:rsidRPr="00315C98" w:rsidTr="006A63BF">
        <w:tc>
          <w:tcPr>
            <w:tcW w:w="2392" w:type="dxa"/>
          </w:tcPr>
          <w:p w:rsidR="00C371FE" w:rsidRPr="00315C98" w:rsidRDefault="00C371FE" w:rsidP="00FB12CD">
            <w:r w:rsidRPr="00315C98">
              <w:t xml:space="preserve">Принтер </w:t>
            </w:r>
          </w:p>
        </w:tc>
        <w:tc>
          <w:tcPr>
            <w:tcW w:w="5371" w:type="dxa"/>
          </w:tcPr>
          <w:p w:rsidR="00C371FE" w:rsidRPr="00315C98" w:rsidRDefault="00C371FE" w:rsidP="00FB12CD">
            <w:r w:rsidRPr="00315C98">
              <w:t xml:space="preserve">Лазерный </w:t>
            </w:r>
          </w:p>
        </w:tc>
        <w:tc>
          <w:tcPr>
            <w:tcW w:w="1984" w:type="dxa"/>
          </w:tcPr>
          <w:p w:rsidR="00C371FE" w:rsidRPr="00315C98" w:rsidRDefault="00C371FE" w:rsidP="00FB12CD">
            <w:r w:rsidRPr="00315C98">
              <w:t>1</w:t>
            </w:r>
          </w:p>
        </w:tc>
        <w:tc>
          <w:tcPr>
            <w:tcW w:w="3261" w:type="dxa"/>
          </w:tcPr>
          <w:p w:rsidR="00C371FE" w:rsidRPr="00315C98" w:rsidRDefault="00C371FE" w:rsidP="00FB12CD">
            <w:r w:rsidRPr="00315C98">
              <w:t xml:space="preserve">Китай </w:t>
            </w:r>
          </w:p>
        </w:tc>
      </w:tr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r w:rsidRPr="00315C98">
              <w:t xml:space="preserve">Принтер </w:t>
            </w:r>
          </w:p>
        </w:tc>
        <w:tc>
          <w:tcPr>
            <w:tcW w:w="5371" w:type="dxa"/>
          </w:tcPr>
          <w:p w:rsidR="003B53B5" w:rsidRPr="00315C98" w:rsidRDefault="003B53B5" w:rsidP="00FB12CD">
            <w:r w:rsidRPr="00315C98">
              <w:t xml:space="preserve">Лазерный 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t>1</w:t>
            </w:r>
          </w:p>
        </w:tc>
        <w:tc>
          <w:tcPr>
            <w:tcW w:w="3261" w:type="dxa"/>
          </w:tcPr>
          <w:p w:rsidR="003B53B5" w:rsidRPr="00315C98" w:rsidRDefault="003B53B5" w:rsidP="00FB12CD">
            <w:r w:rsidRPr="00315C98">
              <w:t xml:space="preserve">Китай </w:t>
            </w:r>
          </w:p>
        </w:tc>
      </w:tr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r w:rsidRPr="00315C98">
              <w:t xml:space="preserve">Принтер </w:t>
            </w:r>
          </w:p>
        </w:tc>
        <w:tc>
          <w:tcPr>
            <w:tcW w:w="5371" w:type="dxa"/>
          </w:tcPr>
          <w:p w:rsidR="003B53B5" w:rsidRPr="00315C98" w:rsidRDefault="003B53B5" w:rsidP="00FB12CD">
            <w:r w:rsidRPr="00315C98">
              <w:t xml:space="preserve">Лазерный 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t>1</w:t>
            </w:r>
          </w:p>
        </w:tc>
        <w:tc>
          <w:tcPr>
            <w:tcW w:w="3261" w:type="dxa"/>
          </w:tcPr>
          <w:p w:rsidR="003B53B5" w:rsidRPr="00315C98" w:rsidRDefault="003B53B5" w:rsidP="00FB12CD">
            <w:r w:rsidRPr="00315C98">
              <w:t xml:space="preserve">Китай </w:t>
            </w:r>
          </w:p>
        </w:tc>
      </w:tr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r w:rsidRPr="00315C98">
              <w:t xml:space="preserve">Принтер </w:t>
            </w:r>
          </w:p>
        </w:tc>
        <w:tc>
          <w:tcPr>
            <w:tcW w:w="5371" w:type="dxa"/>
          </w:tcPr>
          <w:p w:rsidR="003B53B5" w:rsidRPr="00315C98" w:rsidRDefault="003B53B5" w:rsidP="00FB12CD">
            <w:r w:rsidRPr="00315C98">
              <w:t>Лазерный  МФУ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t>1</w:t>
            </w:r>
          </w:p>
        </w:tc>
        <w:tc>
          <w:tcPr>
            <w:tcW w:w="3261" w:type="dxa"/>
          </w:tcPr>
          <w:p w:rsidR="003B53B5" w:rsidRPr="00315C98" w:rsidRDefault="003B53B5" w:rsidP="00FB12CD">
            <w:r w:rsidRPr="00315C98">
              <w:t xml:space="preserve">Корея </w:t>
            </w:r>
          </w:p>
        </w:tc>
      </w:tr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r w:rsidRPr="00315C98">
              <w:t xml:space="preserve">Принтер </w:t>
            </w:r>
          </w:p>
        </w:tc>
        <w:tc>
          <w:tcPr>
            <w:tcW w:w="5371" w:type="dxa"/>
          </w:tcPr>
          <w:p w:rsidR="003B53B5" w:rsidRPr="00315C98" w:rsidRDefault="003B53B5" w:rsidP="00FB12CD">
            <w:r w:rsidRPr="00315C98">
              <w:t>Лазерный  МФУ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t>1</w:t>
            </w:r>
          </w:p>
        </w:tc>
        <w:tc>
          <w:tcPr>
            <w:tcW w:w="3261" w:type="dxa"/>
          </w:tcPr>
          <w:p w:rsidR="003B53B5" w:rsidRPr="00315C98" w:rsidRDefault="003B53B5" w:rsidP="00FB12CD">
            <w:r w:rsidRPr="00315C98">
              <w:t xml:space="preserve">Корея </w:t>
            </w:r>
          </w:p>
        </w:tc>
      </w:tr>
      <w:tr w:rsidR="00C371FE" w:rsidRPr="00315C98" w:rsidTr="006A63BF">
        <w:tc>
          <w:tcPr>
            <w:tcW w:w="2392" w:type="dxa"/>
          </w:tcPr>
          <w:p w:rsidR="00C371FE" w:rsidRPr="00315C98" w:rsidRDefault="00C371FE" w:rsidP="00FB12CD">
            <w:r w:rsidRPr="00315C98">
              <w:t xml:space="preserve">Принтер </w:t>
            </w:r>
          </w:p>
        </w:tc>
        <w:tc>
          <w:tcPr>
            <w:tcW w:w="5371" w:type="dxa"/>
          </w:tcPr>
          <w:p w:rsidR="00C371FE" w:rsidRPr="00315C98" w:rsidRDefault="00C371FE" w:rsidP="00FB12CD">
            <w:r w:rsidRPr="00315C98">
              <w:t>Лазерный  МФУ</w:t>
            </w:r>
          </w:p>
        </w:tc>
        <w:tc>
          <w:tcPr>
            <w:tcW w:w="1984" w:type="dxa"/>
          </w:tcPr>
          <w:p w:rsidR="00C371FE" w:rsidRPr="00315C98" w:rsidRDefault="00C371FE" w:rsidP="00FB12CD">
            <w:r w:rsidRPr="00315C98">
              <w:t>1</w:t>
            </w:r>
          </w:p>
        </w:tc>
        <w:tc>
          <w:tcPr>
            <w:tcW w:w="3261" w:type="dxa"/>
          </w:tcPr>
          <w:p w:rsidR="00C371FE" w:rsidRPr="00315C98" w:rsidRDefault="00C371FE" w:rsidP="00FB12CD">
            <w:r w:rsidRPr="00315C98">
              <w:t xml:space="preserve">Корея </w:t>
            </w:r>
          </w:p>
        </w:tc>
      </w:tr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r w:rsidRPr="00315C98">
              <w:t xml:space="preserve">Проектор </w:t>
            </w:r>
          </w:p>
        </w:tc>
        <w:tc>
          <w:tcPr>
            <w:tcW w:w="5371" w:type="dxa"/>
          </w:tcPr>
          <w:p w:rsidR="003B53B5" w:rsidRPr="00315C98" w:rsidRDefault="003B53B5" w:rsidP="00FB12CD">
            <w:proofErr w:type="spellStart"/>
            <w:r w:rsidRPr="00315C98">
              <w:t>Учебномультимидийное</w:t>
            </w:r>
            <w:proofErr w:type="spellEnd"/>
            <w:r w:rsidRPr="00315C98">
              <w:t xml:space="preserve"> оборудование 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t>1</w:t>
            </w:r>
          </w:p>
        </w:tc>
        <w:tc>
          <w:tcPr>
            <w:tcW w:w="3261" w:type="dxa"/>
          </w:tcPr>
          <w:p w:rsidR="003B53B5" w:rsidRPr="00315C98" w:rsidRDefault="003B53B5" w:rsidP="00FB12CD">
            <w:r w:rsidRPr="00315C98">
              <w:t>Корея</w:t>
            </w:r>
          </w:p>
        </w:tc>
      </w:tr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r w:rsidRPr="00315C98">
              <w:t>Телевизор</w:t>
            </w:r>
          </w:p>
        </w:tc>
        <w:tc>
          <w:tcPr>
            <w:tcW w:w="5371" w:type="dxa"/>
          </w:tcPr>
          <w:p w:rsidR="003B53B5" w:rsidRPr="00315C98" w:rsidRDefault="003B53B5" w:rsidP="00FB12CD">
            <w:pPr>
              <w:rPr>
                <w:lang w:val="en-US"/>
              </w:rPr>
            </w:pPr>
            <w:r w:rsidRPr="00315C98">
              <w:rPr>
                <w:lang w:val="en-US"/>
              </w:rPr>
              <w:t>LG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t>1</w:t>
            </w:r>
          </w:p>
        </w:tc>
        <w:tc>
          <w:tcPr>
            <w:tcW w:w="3261" w:type="dxa"/>
          </w:tcPr>
          <w:p w:rsidR="003B53B5" w:rsidRPr="00315C98" w:rsidRDefault="003B53B5" w:rsidP="00FB12CD">
            <w:r w:rsidRPr="00315C98">
              <w:t>Корея</w:t>
            </w:r>
          </w:p>
        </w:tc>
      </w:tr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r w:rsidRPr="00315C98">
              <w:t>Видеомагнитофон</w:t>
            </w:r>
          </w:p>
        </w:tc>
        <w:tc>
          <w:tcPr>
            <w:tcW w:w="5371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LG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t>1</w:t>
            </w:r>
          </w:p>
        </w:tc>
        <w:tc>
          <w:tcPr>
            <w:tcW w:w="3261" w:type="dxa"/>
          </w:tcPr>
          <w:p w:rsidR="003B53B5" w:rsidRPr="00315C98" w:rsidRDefault="003B53B5" w:rsidP="00FB12CD">
            <w:r w:rsidRPr="00315C98">
              <w:t>Корея</w:t>
            </w:r>
          </w:p>
        </w:tc>
      </w:tr>
      <w:tr w:rsidR="003B53B5" w:rsidRPr="00315C98" w:rsidTr="006A63BF">
        <w:tc>
          <w:tcPr>
            <w:tcW w:w="2392" w:type="dxa"/>
          </w:tcPr>
          <w:p w:rsidR="003B53B5" w:rsidRPr="00315C98" w:rsidRDefault="003B53B5" w:rsidP="00FB12CD">
            <w:r w:rsidRPr="00315C98">
              <w:t>Музыкальный центр</w:t>
            </w:r>
          </w:p>
        </w:tc>
        <w:tc>
          <w:tcPr>
            <w:tcW w:w="5371" w:type="dxa"/>
          </w:tcPr>
          <w:p w:rsidR="003B53B5" w:rsidRPr="00315C98" w:rsidRDefault="003B53B5" w:rsidP="00FB12CD">
            <w:r w:rsidRPr="00315C98">
              <w:rPr>
                <w:lang w:val="en-US"/>
              </w:rPr>
              <w:t>LG</w:t>
            </w:r>
          </w:p>
        </w:tc>
        <w:tc>
          <w:tcPr>
            <w:tcW w:w="1984" w:type="dxa"/>
          </w:tcPr>
          <w:p w:rsidR="003B53B5" w:rsidRPr="00315C98" w:rsidRDefault="003B53B5" w:rsidP="00FB12CD">
            <w:r w:rsidRPr="00315C98">
              <w:t>1</w:t>
            </w:r>
          </w:p>
        </w:tc>
        <w:tc>
          <w:tcPr>
            <w:tcW w:w="3261" w:type="dxa"/>
          </w:tcPr>
          <w:p w:rsidR="003B53B5" w:rsidRPr="00315C98" w:rsidRDefault="003B53B5" w:rsidP="00FB12CD">
            <w:r w:rsidRPr="00315C98">
              <w:t>Корея</w:t>
            </w:r>
          </w:p>
        </w:tc>
      </w:tr>
    </w:tbl>
    <w:p w:rsidR="0002758B" w:rsidRPr="00315C98" w:rsidRDefault="0002758B" w:rsidP="00641051"/>
    <w:p w:rsidR="00C91C0D" w:rsidRPr="00315C98" w:rsidRDefault="00C91C0D" w:rsidP="00FB12CD">
      <w:pPr>
        <w:jc w:val="center"/>
      </w:pPr>
    </w:p>
    <w:p w:rsidR="00C91C0D" w:rsidRDefault="00C91C0D" w:rsidP="00FB12CD">
      <w:pPr>
        <w:jc w:val="center"/>
      </w:pPr>
    </w:p>
    <w:p w:rsidR="003F6705" w:rsidRDefault="003F6705" w:rsidP="00641051"/>
    <w:p w:rsidR="003F6705" w:rsidRDefault="003F6705" w:rsidP="00FB12CD">
      <w:pPr>
        <w:jc w:val="center"/>
      </w:pPr>
    </w:p>
    <w:p w:rsidR="003F6705" w:rsidRPr="00315C98" w:rsidRDefault="003F6705" w:rsidP="00FB12CD">
      <w:pPr>
        <w:jc w:val="center"/>
      </w:pPr>
    </w:p>
    <w:p w:rsidR="00B13FF6" w:rsidRPr="00315C98" w:rsidRDefault="00B13FF6" w:rsidP="003F6705">
      <w:pPr>
        <w:jc w:val="right"/>
        <w:rPr>
          <w:color w:val="000000"/>
        </w:rPr>
      </w:pPr>
      <w:r w:rsidRPr="00315C98">
        <w:rPr>
          <w:color w:val="000000"/>
        </w:rPr>
        <w:lastRenderedPageBreak/>
        <w:t>Приложение № 2</w:t>
      </w:r>
      <w:r w:rsidRPr="00315C98">
        <w:rPr>
          <w:color w:val="000000"/>
        </w:rPr>
        <w:br/>
        <w:t>Утверждены</w:t>
      </w:r>
      <w:r w:rsidRPr="00315C98">
        <w:rPr>
          <w:color w:val="000000"/>
        </w:rPr>
        <w:br/>
        <w:t>приказом Министерства образования</w:t>
      </w:r>
      <w:r w:rsidRPr="00315C98">
        <w:rPr>
          <w:color w:val="000000"/>
        </w:rPr>
        <w:br/>
        <w:t>и науки Российской Федерации</w:t>
      </w:r>
      <w:r w:rsidRPr="00315C98">
        <w:rPr>
          <w:color w:val="000000"/>
        </w:rPr>
        <w:br/>
        <w:t>от 10 декабря 2013 г. № 1324</w:t>
      </w:r>
    </w:p>
    <w:p w:rsidR="00B13FF6" w:rsidRPr="00315C98" w:rsidRDefault="00B13FF6" w:rsidP="003F6705">
      <w:pPr>
        <w:jc w:val="center"/>
        <w:outlineLvl w:val="3"/>
        <w:rPr>
          <w:b/>
          <w:bCs/>
        </w:rPr>
      </w:pPr>
      <w:r w:rsidRPr="00315C98">
        <w:rPr>
          <w:b/>
          <w:bCs/>
        </w:rPr>
        <w:t>ПОКАЗАТЕЛИ</w:t>
      </w:r>
      <w:r w:rsidRPr="00315C98">
        <w:rPr>
          <w:b/>
          <w:bCs/>
        </w:rPr>
        <w:br/>
        <w:t>ДЕЯТЕЛЬНОСТИ ОБЩЕОБРАЗОВАТЕЛЬНОЙ ОРГАНИЗАЦИИ,</w:t>
      </w:r>
      <w:r w:rsidRPr="00315C98">
        <w:rPr>
          <w:b/>
          <w:bCs/>
        </w:rPr>
        <w:br/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2333"/>
        <w:gridCol w:w="1637"/>
      </w:tblGrid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N </w:t>
            </w:r>
            <w:proofErr w:type="gramStart"/>
            <w:r w:rsidRPr="00315C98">
              <w:rPr>
                <w:color w:val="000000"/>
              </w:rPr>
              <w:t>п</w:t>
            </w:r>
            <w:proofErr w:type="gramEnd"/>
            <w:r w:rsidRPr="00315C98"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Единица измерения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 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FB12CD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74</w:t>
            </w:r>
            <w:r w:rsidR="00B13FF6" w:rsidRPr="00315C98">
              <w:rPr>
                <w:color w:val="000000"/>
              </w:rPr>
              <w:t xml:space="preserve"> человек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FB12CD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40</w:t>
            </w:r>
            <w:r w:rsidR="00B13FF6" w:rsidRPr="00315C98">
              <w:rPr>
                <w:color w:val="000000"/>
              </w:rPr>
              <w:t xml:space="preserve"> человек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8207E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29</w:t>
            </w:r>
            <w:r w:rsidR="00B13FF6" w:rsidRPr="00315C98">
              <w:rPr>
                <w:color w:val="000000"/>
              </w:rPr>
              <w:t>человек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FB12CD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5 </w:t>
            </w:r>
            <w:r w:rsidR="00B13FF6" w:rsidRPr="00315C98">
              <w:rPr>
                <w:color w:val="000000"/>
              </w:rPr>
              <w:t xml:space="preserve"> человек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977FC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39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57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8207E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641051" w:rsidP="00641051">
            <w:pPr>
              <w:rPr>
                <w:color w:val="000000"/>
              </w:rPr>
            </w:pPr>
            <w:r>
              <w:rPr>
                <w:color w:val="000000"/>
              </w:rPr>
              <w:t>Средняя оценка</w:t>
            </w:r>
            <w:r w:rsidR="00B13FF6" w:rsidRPr="00315C98">
              <w:rPr>
                <w:color w:val="000000"/>
              </w:rPr>
              <w:t xml:space="preserve">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13FF6" w:rsidRPr="00315C98" w:rsidRDefault="00641051" w:rsidP="00FB12C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73F80" w:rsidRPr="00315C98" w:rsidTr="008207E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641051" w:rsidP="00FB12CD">
            <w:pPr>
              <w:rPr>
                <w:color w:val="000000"/>
              </w:rPr>
            </w:pPr>
            <w:r>
              <w:rPr>
                <w:color w:val="000000"/>
              </w:rPr>
              <w:t>Средняя оценка</w:t>
            </w:r>
            <w:r w:rsidRPr="00315C98">
              <w:rPr>
                <w:color w:val="000000"/>
              </w:rPr>
              <w:t xml:space="preserve"> </w:t>
            </w:r>
            <w:r w:rsidR="00B13FF6" w:rsidRPr="00315C98">
              <w:rPr>
                <w:color w:val="000000"/>
              </w:rPr>
              <w:t>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13FF6" w:rsidRPr="00315C98" w:rsidRDefault="00641051" w:rsidP="00FB12C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73F80" w:rsidRPr="00315C98" w:rsidTr="008207E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13FF6" w:rsidRPr="00315C98" w:rsidRDefault="00E56B4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62</w:t>
            </w:r>
          </w:p>
        </w:tc>
      </w:tr>
      <w:tr w:rsidR="00573F80" w:rsidRPr="00315C98" w:rsidTr="008207E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641051" w:rsidP="00FB12CD">
            <w:pPr>
              <w:rPr>
                <w:color w:val="000000"/>
              </w:rPr>
            </w:pPr>
            <w:r>
              <w:rPr>
                <w:color w:val="000000"/>
              </w:rPr>
              <w:t>Средняя оценка</w:t>
            </w:r>
            <w:r w:rsidRPr="00315C98">
              <w:rPr>
                <w:color w:val="000000"/>
              </w:rPr>
              <w:t xml:space="preserve"> </w:t>
            </w:r>
            <w:r w:rsidR="00B13FF6" w:rsidRPr="00315C98">
              <w:rPr>
                <w:color w:val="000000"/>
              </w:rPr>
              <w:t>единого государственного экзамена выпускников 11 класса по математике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базовый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B13FF6" w:rsidRPr="00315C98" w:rsidRDefault="00970403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4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F68" w:rsidRPr="00315C98" w:rsidRDefault="00735F68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0 </w:t>
            </w:r>
            <w:r w:rsidR="00B13FF6" w:rsidRPr="00315C98">
              <w:rPr>
                <w:color w:val="000000"/>
              </w:rPr>
              <w:t>человек</w:t>
            </w:r>
          </w:p>
          <w:p w:rsidR="00B13FF6" w:rsidRPr="00315C98" w:rsidRDefault="00735F68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0 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735F68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0 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735F68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0 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</w:t>
            </w:r>
            <w:r w:rsidRPr="00315C98">
              <w:rPr>
                <w:color w:val="000000"/>
              </w:rPr>
              <w:lastRenderedPageBreak/>
              <w:t>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735F68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lastRenderedPageBreak/>
              <w:t xml:space="preserve">0 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F68" w:rsidRPr="00315C98" w:rsidRDefault="00735F68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0 </w:t>
            </w:r>
            <w:r w:rsidR="00B13FF6" w:rsidRPr="00315C98">
              <w:rPr>
                <w:color w:val="000000"/>
              </w:rPr>
              <w:t>человек</w:t>
            </w:r>
          </w:p>
          <w:p w:rsidR="00B13FF6" w:rsidRPr="00315C98" w:rsidRDefault="00735F68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0 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735F68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0 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8207E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5</w:t>
            </w:r>
            <w:r w:rsidR="00B13FF6" w:rsidRPr="00315C98">
              <w:rPr>
                <w:color w:val="000000"/>
              </w:rPr>
              <w:t>человек</w:t>
            </w:r>
            <w:r w:rsidR="00735F68" w:rsidRPr="00315C98">
              <w:rPr>
                <w:color w:val="000000"/>
              </w:rPr>
              <w:t xml:space="preserve"> 100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5</w:t>
            </w:r>
            <w:r w:rsidR="00B13FF6" w:rsidRPr="00315C98">
              <w:rPr>
                <w:color w:val="000000"/>
              </w:rPr>
              <w:t>человек</w:t>
            </w:r>
            <w:r w:rsidR="00735F68" w:rsidRPr="00315C98">
              <w:rPr>
                <w:color w:val="000000"/>
              </w:rPr>
              <w:t xml:space="preserve"> 100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AF6A7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60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74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E15C2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20 </w:t>
            </w:r>
            <w:r w:rsidR="00B13FF6" w:rsidRPr="00315C98">
              <w:rPr>
                <w:color w:val="000000"/>
              </w:rPr>
              <w:t>человек</w:t>
            </w:r>
          </w:p>
          <w:p w:rsidR="00B13FF6" w:rsidRPr="00315C98" w:rsidRDefault="00B13FF6" w:rsidP="00FB12CD">
            <w:pPr>
              <w:rPr>
                <w:color w:val="000000"/>
              </w:rPr>
            </w:pP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E15C2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10</w:t>
            </w:r>
            <w:r w:rsidR="00B13FF6" w:rsidRPr="00315C98">
              <w:rPr>
                <w:color w:val="000000"/>
              </w:rPr>
              <w:t>человек</w:t>
            </w:r>
          </w:p>
          <w:p w:rsidR="00B13FF6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13</w:t>
            </w:r>
            <w:r w:rsidR="00AF6D89" w:rsidRPr="00315C98">
              <w:rPr>
                <w:color w:val="000000"/>
              </w:rPr>
              <w:t>,5</w:t>
            </w:r>
            <w:r w:rsidR="00CE15C2" w:rsidRPr="00315C98">
              <w:rPr>
                <w:color w:val="000000"/>
              </w:rPr>
              <w:t>/%</w:t>
            </w:r>
          </w:p>
        </w:tc>
      </w:tr>
      <w:tr w:rsidR="00573F80" w:rsidRPr="00315C98" w:rsidTr="00CE15C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E15C2" w:rsidRPr="00315C98" w:rsidRDefault="00CE15C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E15C2" w:rsidRPr="00315C98" w:rsidRDefault="00CE15C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E15C2" w:rsidRPr="00315C98" w:rsidRDefault="00CE15C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0человек</w:t>
            </w:r>
          </w:p>
          <w:p w:rsidR="00CE15C2" w:rsidRPr="00315C98" w:rsidRDefault="00CE15C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0/%</w:t>
            </w:r>
          </w:p>
        </w:tc>
      </w:tr>
      <w:tr w:rsidR="00573F80" w:rsidRPr="00315C98" w:rsidTr="00CE15C2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E15C2" w:rsidRPr="00315C98" w:rsidRDefault="00CE15C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E15C2" w:rsidRPr="00315C98" w:rsidRDefault="00CE15C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E15C2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10</w:t>
            </w:r>
            <w:r w:rsidR="00CE15C2" w:rsidRPr="00315C98">
              <w:rPr>
                <w:color w:val="000000"/>
              </w:rPr>
              <w:t>человек</w:t>
            </w:r>
          </w:p>
          <w:p w:rsidR="00CE15C2" w:rsidRPr="00315C98" w:rsidRDefault="00541BAE" w:rsidP="00FB12CD">
            <w:r w:rsidRPr="00315C98">
              <w:rPr>
                <w:color w:val="000000"/>
              </w:rPr>
              <w:t>13,5</w:t>
            </w:r>
            <w:r w:rsidR="00CE15C2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E15C2" w:rsidRPr="00315C98" w:rsidRDefault="00CE15C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0</w:t>
            </w:r>
            <w:r w:rsidR="00B13FF6" w:rsidRPr="00315C98">
              <w:rPr>
                <w:color w:val="000000"/>
              </w:rPr>
              <w:t>человек</w:t>
            </w:r>
          </w:p>
          <w:p w:rsidR="00B13FF6" w:rsidRPr="00315C98" w:rsidRDefault="00CE15C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E15C2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0</w:t>
            </w:r>
            <w:r w:rsidR="00B13FF6" w:rsidRPr="00315C98">
              <w:rPr>
                <w:color w:val="000000"/>
              </w:rPr>
              <w:t>человек</w:t>
            </w:r>
          </w:p>
          <w:p w:rsidR="00B13FF6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970403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6</w:t>
            </w:r>
            <w:r w:rsidR="00CE15C2" w:rsidRPr="00315C98">
              <w:rPr>
                <w:color w:val="000000"/>
              </w:rPr>
              <w:t xml:space="preserve">0 </w:t>
            </w:r>
            <w:r w:rsidR="00B13FF6" w:rsidRPr="00315C98">
              <w:rPr>
                <w:color w:val="000000"/>
              </w:rPr>
              <w:t>человек</w:t>
            </w:r>
            <w:r w:rsidR="00541BAE" w:rsidRPr="00315C98">
              <w:rPr>
                <w:color w:val="000000"/>
              </w:rPr>
              <w:t xml:space="preserve"> 81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30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1</w:t>
            </w:r>
            <w:r w:rsidR="00970403" w:rsidRPr="00315C98">
              <w:rPr>
                <w:color w:val="000000"/>
              </w:rPr>
              <w:t>1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CE15C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14</w:t>
            </w:r>
            <w:r w:rsidR="00B13FF6" w:rsidRPr="00315C98">
              <w:rPr>
                <w:color w:val="000000"/>
              </w:rPr>
              <w:t>человек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E56B4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13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93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lastRenderedPageBreak/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E56B4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13 человек 93</w:t>
            </w:r>
            <w:r w:rsidR="00573F80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E56B4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7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E56B4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 человек 7</w:t>
            </w:r>
            <w:r w:rsidR="00573F80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E56B4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13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93</w:t>
            </w:r>
            <w:r w:rsidR="00B13FF6" w:rsidRPr="00315C98">
              <w:rPr>
                <w:color w:val="000000"/>
              </w:rPr>
              <w:t>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E56B4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3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21</w:t>
            </w:r>
            <w:r w:rsidR="00B13FF6" w:rsidRPr="00315C98">
              <w:rPr>
                <w:color w:val="000000"/>
              </w:rPr>
              <w:t>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73F80" w:rsidRPr="00315C98" w:rsidRDefault="00573F80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10</w:t>
            </w:r>
            <w:r w:rsidR="00C371FE" w:rsidRPr="00315C98">
              <w:rPr>
                <w:color w:val="000000"/>
              </w:rPr>
              <w:t xml:space="preserve"> ч</w:t>
            </w:r>
            <w:r w:rsidR="00B13FF6" w:rsidRPr="00315C98">
              <w:rPr>
                <w:color w:val="000000"/>
              </w:rPr>
              <w:t>еловек</w:t>
            </w:r>
          </w:p>
          <w:p w:rsidR="00B13FF6" w:rsidRPr="00315C98" w:rsidRDefault="00E56B4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71</w:t>
            </w:r>
            <w:r w:rsidR="00B13FF6" w:rsidRPr="00315C98">
              <w:rPr>
                <w:color w:val="000000"/>
              </w:rPr>
              <w:t>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D27E0" w:rsidRPr="00315C98" w:rsidRDefault="00573F80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0 </w:t>
            </w:r>
            <w:r w:rsidR="00B13FF6" w:rsidRPr="00315C98">
              <w:rPr>
                <w:color w:val="000000"/>
              </w:rPr>
              <w:t>человек</w:t>
            </w:r>
          </w:p>
          <w:p w:rsidR="00B13FF6" w:rsidRPr="00315C98" w:rsidRDefault="00573F80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 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E56B41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14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573F80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1 </w:t>
            </w:r>
            <w:r w:rsidR="00B13FF6" w:rsidRPr="00315C98">
              <w:rPr>
                <w:color w:val="000000"/>
              </w:rPr>
              <w:t>человек</w:t>
            </w:r>
            <w:r w:rsidR="00AF6A71" w:rsidRPr="00315C98">
              <w:rPr>
                <w:color w:val="000000"/>
              </w:rPr>
              <w:t xml:space="preserve"> 7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DF3434" w:rsidP="00DF343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73F80" w:rsidRPr="00315C98">
              <w:rPr>
                <w:color w:val="000000"/>
              </w:rPr>
              <w:t xml:space="preserve"> человек </w:t>
            </w:r>
            <w:r>
              <w:rPr>
                <w:color w:val="000000"/>
              </w:rPr>
              <w:t>14</w:t>
            </w:r>
            <w:r w:rsidR="00573F80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proofErr w:type="gramStart"/>
            <w:r w:rsidRPr="00315C98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573F80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14 </w:t>
            </w:r>
            <w:r w:rsidR="00B13FF6" w:rsidRPr="00315C98">
              <w:rPr>
                <w:color w:val="000000"/>
              </w:rPr>
              <w:t>человек</w:t>
            </w:r>
            <w:r w:rsidRPr="00315C98">
              <w:rPr>
                <w:color w:val="000000"/>
              </w:rPr>
              <w:t xml:space="preserve"> 100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573F80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14 человек 100/%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 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2A732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20 </w:t>
            </w:r>
            <w:r w:rsidR="00B13FF6" w:rsidRPr="00315C98">
              <w:rPr>
                <w:color w:val="000000"/>
              </w:rPr>
              <w:t>единиц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8500 </w:t>
            </w:r>
            <w:r w:rsidR="00B13FF6" w:rsidRPr="00315C98">
              <w:rPr>
                <w:color w:val="000000"/>
              </w:rPr>
              <w:t>единиц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да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2A732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да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нет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 xml:space="preserve">С </w:t>
            </w:r>
            <w:proofErr w:type="spellStart"/>
            <w:r w:rsidRPr="00315C98">
              <w:rPr>
                <w:color w:val="000000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2A7322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да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нет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2.4.4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нет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нет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541BAE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74</w:t>
            </w:r>
            <w:r w:rsidR="00B13FF6" w:rsidRPr="00315C98">
              <w:rPr>
                <w:color w:val="000000"/>
              </w:rPr>
              <w:t>человек</w:t>
            </w:r>
            <w:r w:rsidR="002A7322" w:rsidRPr="00315C98">
              <w:rPr>
                <w:color w:val="000000"/>
              </w:rPr>
              <w:t xml:space="preserve"> 100</w:t>
            </w:r>
            <w:r w:rsidR="00B13FF6" w:rsidRPr="00315C98">
              <w:rPr>
                <w:color w:val="000000"/>
              </w:rPr>
              <w:t>/%</w:t>
            </w:r>
          </w:p>
        </w:tc>
      </w:tr>
      <w:tr w:rsidR="00573F80" w:rsidRPr="00315C98" w:rsidTr="00B13FF6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B13FF6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13FF6" w:rsidRPr="00315C98" w:rsidRDefault="008D27E0" w:rsidP="00FB12CD">
            <w:pPr>
              <w:rPr>
                <w:color w:val="000000"/>
              </w:rPr>
            </w:pPr>
            <w:r w:rsidRPr="00315C98">
              <w:rPr>
                <w:color w:val="000000"/>
              </w:rPr>
              <w:t>19,8</w:t>
            </w:r>
            <w:r w:rsidR="00B13FF6" w:rsidRPr="00315C98">
              <w:rPr>
                <w:color w:val="000000"/>
              </w:rPr>
              <w:t>кв. м</w:t>
            </w:r>
          </w:p>
        </w:tc>
      </w:tr>
    </w:tbl>
    <w:p w:rsidR="00B13FF6" w:rsidRPr="00315C98" w:rsidRDefault="00B13FF6" w:rsidP="00FB12CD">
      <w:pPr>
        <w:rPr>
          <w:color w:val="000000"/>
        </w:rPr>
      </w:pPr>
      <w:r w:rsidRPr="00315C98">
        <w:rPr>
          <w:color w:val="000000"/>
        </w:rPr>
        <w:t> </w:t>
      </w:r>
    </w:p>
    <w:p w:rsidR="00871B4A" w:rsidRPr="00315C98" w:rsidRDefault="00871B4A" w:rsidP="00FB12CD">
      <w:pPr>
        <w:jc w:val="center"/>
      </w:pPr>
    </w:p>
    <w:p w:rsidR="00871B4A" w:rsidRPr="00315C98" w:rsidRDefault="00871B4A" w:rsidP="00FB12CD">
      <w:pPr>
        <w:jc w:val="center"/>
      </w:pPr>
    </w:p>
    <w:p w:rsidR="00B13FF6" w:rsidRPr="00315C98" w:rsidRDefault="00B13FF6" w:rsidP="00FB12CD">
      <w:pPr>
        <w:jc w:val="center"/>
      </w:pPr>
    </w:p>
    <w:p w:rsidR="00871B4A" w:rsidRPr="00315C98" w:rsidRDefault="008133C9" w:rsidP="00FB12CD">
      <w:pPr>
        <w:jc w:val="right"/>
      </w:pPr>
      <w:r>
        <w:t>29</w:t>
      </w:r>
      <w:r w:rsidR="006C11D9">
        <w:t xml:space="preserve"> марта </w:t>
      </w:r>
      <w:r w:rsidR="00541BAE" w:rsidRPr="00315C98">
        <w:t>201</w:t>
      </w:r>
      <w:r w:rsidR="006C11D9">
        <w:t>8</w:t>
      </w:r>
      <w:r w:rsidR="00871B4A" w:rsidRPr="00315C98">
        <w:t>г.</w:t>
      </w:r>
    </w:p>
    <w:sectPr w:rsidR="00871B4A" w:rsidRPr="00315C98" w:rsidSect="002A7322">
      <w:pgSz w:w="16838" w:h="11906" w:orient="landscape"/>
      <w:pgMar w:top="709" w:right="1134" w:bottom="851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D2BAEE"/>
    <w:lvl w:ilvl="0">
      <w:numFmt w:val="bullet"/>
      <w:lvlText w:val="*"/>
      <w:lvlJc w:val="left"/>
    </w:lvl>
  </w:abstractNum>
  <w:abstractNum w:abstractNumId="1">
    <w:nsid w:val="02702A0F"/>
    <w:multiLevelType w:val="multilevel"/>
    <w:tmpl w:val="02702A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3485"/>
    <w:multiLevelType w:val="multilevel"/>
    <w:tmpl w:val="04CF34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91147"/>
    <w:multiLevelType w:val="hybridMultilevel"/>
    <w:tmpl w:val="78A0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83C27"/>
    <w:multiLevelType w:val="hybridMultilevel"/>
    <w:tmpl w:val="DBE6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77BF7"/>
    <w:multiLevelType w:val="hybridMultilevel"/>
    <w:tmpl w:val="16946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A35F9"/>
    <w:multiLevelType w:val="multilevel"/>
    <w:tmpl w:val="121A35F9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FC1F3C"/>
    <w:multiLevelType w:val="hybridMultilevel"/>
    <w:tmpl w:val="D610CD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266B15"/>
    <w:multiLevelType w:val="hybridMultilevel"/>
    <w:tmpl w:val="3944679C"/>
    <w:lvl w:ilvl="0" w:tplc="B340556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0">
    <w:nsid w:val="22EB406C"/>
    <w:multiLevelType w:val="hybridMultilevel"/>
    <w:tmpl w:val="805A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8779F"/>
    <w:multiLevelType w:val="hybridMultilevel"/>
    <w:tmpl w:val="0D444A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F45DA7"/>
    <w:multiLevelType w:val="hybridMultilevel"/>
    <w:tmpl w:val="B896CD3E"/>
    <w:lvl w:ilvl="0" w:tplc="3AC89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7039"/>
    <w:multiLevelType w:val="hybridMultilevel"/>
    <w:tmpl w:val="F34A103E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4F686D"/>
    <w:multiLevelType w:val="hybridMultilevel"/>
    <w:tmpl w:val="0B26F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5F66DD"/>
    <w:multiLevelType w:val="hybridMultilevel"/>
    <w:tmpl w:val="DAC8D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B7D6395"/>
    <w:multiLevelType w:val="multilevel"/>
    <w:tmpl w:val="3B7D6395"/>
    <w:lvl w:ilvl="0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26145"/>
    <w:multiLevelType w:val="hybridMultilevel"/>
    <w:tmpl w:val="3E86E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9D5FBD"/>
    <w:multiLevelType w:val="multilevel"/>
    <w:tmpl w:val="499D5FB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9721D3"/>
    <w:multiLevelType w:val="hybridMultilevel"/>
    <w:tmpl w:val="1D4A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73A2E"/>
    <w:multiLevelType w:val="hybridMultilevel"/>
    <w:tmpl w:val="5202AA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4E497B"/>
    <w:multiLevelType w:val="hybridMultilevel"/>
    <w:tmpl w:val="F982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10D08"/>
    <w:multiLevelType w:val="hybridMultilevel"/>
    <w:tmpl w:val="CF1C0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446F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5AC33FF8"/>
    <w:multiLevelType w:val="hybridMultilevel"/>
    <w:tmpl w:val="F76A4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D612F6"/>
    <w:multiLevelType w:val="hybridMultilevel"/>
    <w:tmpl w:val="38187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7A3EF9"/>
    <w:multiLevelType w:val="multilevel"/>
    <w:tmpl w:val="5E7A3EF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1">
    <w:nsid w:val="64CD5133"/>
    <w:multiLevelType w:val="hybridMultilevel"/>
    <w:tmpl w:val="D14271D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>
    <w:nsid w:val="65012E47"/>
    <w:multiLevelType w:val="hybridMultilevel"/>
    <w:tmpl w:val="504CD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3D3A9A"/>
    <w:multiLevelType w:val="hybridMultilevel"/>
    <w:tmpl w:val="39CEFD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501FC"/>
    <w:multiLevelType w:val="hybridMultilevel"/>
    <w:tmpl w:val="C29C7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B4756"/>
    <w:multiLevelType w:val="multilevel"/>
    <w:tmpl w:val="757B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A84A63"/>
    <w:multiLevelType w:val="hybridMultilevel"/>
    <w:tmpl w:val="E7E873C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>
    <w:nsid w:val="785D5510"/>
    <w:multiLevelType w:val="hybridMultilevel"/>
    <w:tmpl w:val="9680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21511"/>
    <w:multiLevelType w:val="multilevel"/>
    <w:tmpl w:val="7862151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B64856"/>
    <w:multiLevelType w:val="hybridMultilevel"/>
    <w:tmpl w:val="897E38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C6466FF"/>
    <w:multiLevelType w:val="multilevel"/>
    <w:tmpl w:val="7C6466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8"/>
  </w:num>
  <w:num w:numId="4">
    <w:abstractNumId w:val="21"/>
  </w:num>
  <w:num w:numId="5">
    <w:abstractNumId w:val="10"/>
  </w:num>
  <w:num w:numId="6">
    <w:abstractNumId w:val="3"/>
  </w:num>
  <w:num w:numId="7">
    <w:abstractNumId w:val="28"/>
  </w:num>
  <w:num w:numId="8">
    <w:abstractNumId w:val="31"/>
  </w:num>
  <w:num w:numId="9">
    <w:abstractNumId w:val="17"/>
  </w:num>
  <w:num w:numId="10">
    <w:abstractNumId w:val="32"/>
  </w:num>
  <w:num w:numId="11">
    <w:abstractNumId w:val="29"/>
  </w:num>
  <w:num w:numId="12">
    <w:abstractNumId w:val="4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3"/>
  </w:num>
  <w:num w:numId="15">
    <w:abstractNumId w:val="39"/>
  </w:num>
  <w:num w:numId="16">
    <w:abstractNumId w:val="24"/>
  </w:num>
  <w:num w:numId="17">
    <w:abstractNumId w:val="34"/>
  </w:num>
  <w:num w:numId="18">
    <w:abstractNumId w:val="13"/>
  </w:num>
  <w:num w:numId="19">
    <w:abstractNumId w:val="26"/>
  </w:num>
  <w:num w:numId="20">
    <w:abstractNumId w:val="41"/>
  </w:num>
  <w:num w:numId="21">
    <w:abstractNumId w:val="14"/>
  </w:num>
  <w:num w:numId="22">
    <w:abstractNumId w:val="4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3"/>
  </w:num>
  <w:num w:numId="26">
    <w:abstractNumId w:val="25"/>
  </w:num>
  <w:num w:numId="27">
    <w:abstractNumId w:val="5"/>
  </w:num>
  <w:num w:numId="28">
    <w:abstractNumId w:val="38"/>
  </w:num>
  <w:num w:numId="29">
    <w:abstractNumId w:val="19"/>
  </w:num>
  <w:num w:numId="30">
    <w:abstractNumId w:val="1"/>
  </w:num>
  <w:num w:numId="31">
    <w:abstractNumId w:val="6"/>
  </w:num>
  <w:num w:numId="32">
    <w:abstractNumId w:val="30"/>
  </w:num>
  <w:num w:numId="33">
    <w:abstractNumId w:val="36"/>
  </w:num>
  <w:num w:numId="34">
    <w:abstractNumId w:val="42"/>
  </w:num>
  <w:num w:numId="35">
    <w:abstractNumId w:val="40"/>
  </w:num>
  <w:num w:numId="36">
    <w:abstractNumId w:val="20"/>
  </w:num>
  <w:num w:numId="37">
    <w:abstractNumId w:val="7"/>
  </w:num>
  <w:num w:numId="38">
    <w:abstractNumId w:val="22"/>
  </w:num>
  <w:num w:numId="39">
    <w:abstractNumId w:val="2"/>
  </w:num>
  <w:num w:numId="40">
    <w:abstractNumId w:val="12"/>
  </w:num>
  <w:num w:numId="41">
    <w:abstractNumId w:val="11"/>
  </w:num>
  <w:num w:numId="42">
    <w:abstractNumId w:val="15"/>
  </w:num>
  <w:num w:numId="43">
    <w:abstractNumId w:val="37"/>
  </w:num>
  <w:num w:numId="4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2D"/>
    <w:rsid w:val="00021729"/>
    <w:rsid w:val="0002758B"/>
    <w:rsid w:val="00027754"/>
    <w:rsid w:val="00032E92"/>
    <w:rsid w:val="00083A50"/>
    <w:rsid w:val="000F7E0E"/>
    <w:rsid w:val="00101A47"/>
    <w:rsid w:val="0013155A"/>
    <w:rsid w:val="00163DA2"/>
    <w:rsid w:val="00195797"/>
    <w:rsid w:val="001C692C"/>
    <w:rsid w:val="00205989"/>
    <w:rsid w:val="002136F5"/>
    <w:rsid w:val="00230CCF"/>
    <w:rsid w:val="00231A59"/>
    <w:rsid w:val="00260E3A"/>
    <w:rsid w:val="00266CD0"/>
    <w:rsid w:val="002710AE"/>
    <w:rsid w:val="002815A0"/>
    <w:rsid w:val="00290A08"/>
    <w:rsid w:val="002A7322"/>
    <w:rsid w:val="002F179C"/>
    <w:rsid w:val="002F72E2"/>
    <w:rsid w:val="003117FB"/>
    <w:rsid w:val="003124F4"/>
    <w:rsid w:val="00315C98"/>
    <w:rsid w:val="00356182"/>
    <w:rsid w:val="0037088F"/>
    <w:rsid w:val="003A4A48"/>
    <w:rsid w:val="003B0FD9"/>
    <w:rsid w:val="003B53B5"/>
    <w:rsid w:val="003C193C"/>
    <w:rsid w:val="003E362D"/>
    <w:rsid w:val="003E55ED"/>
    <w:rsid w:val="003F0F78"/>
    <w:rsid w:val="003F6705"/>
    <w:rsid w:val="004003B9"/>
    <w:rsid w:val="00422768"/>
    <w:rsid w:val="00451053"/>
    <w:rsid w:val="004631A3"/>
    <w:rsid w:val="0046577F"/>
    <w:rsid w:val="00470A5F"/>
    <w:rsid w:val="00537AD9"/>
    <w:rsid w:val="00541BAE"/>
    <w:rsid w:val="00546CC4"/>
    <w:rsid w:val="005524B4"/>
    <w:rsid w:val="00573F80"/>
    <w:rsid w:val="00593A72"/>
    <w:rsid w:val="005D1EEE"/>
    <w:rsid w:val="00641051"/>
    <w:rsid w:val="00644D10"/>
    <w:rsid w:val="00657AC7"/>
    <w:rsid w:val="0067734C"/>
    <w:rsid w:val="00693196"/>
    <w:rsid w:val="006A63BF"/>
    <w:rsid w:val="006C11D9"/>
    <w:rsid w:val="006E558E"/>
    <w:rsid w:val="007264C4"/>
    <w:rsid w:val="0072653D"/>
    <w:rsid w:val="00735F68"/>
    <w:rsid w:val="00755164"/>
    <w:rsid w:val="00794F94"/>
    <w:rsid w:val="007A6A14"/>
    <w:rsid w:val="008133C9"/>
    <w:rsid w:val="008207EE"/>
    <w:rsid w:val="00843415"/>
    <w:rsid w:val="00871B4A"/>
    <w:rsid w:val="008B19CA"/>
    <w:rsid w:val="008D27E0"/>
    <w:rsid w:val="008D775A"/>
    <w:rsid w:val="008E4B79"/>
    <w:rsid w:val="00955947"/>
    <w:rsid w:val="00970403"/>
    <w:rsid w:val="00977FC6"/>
    <w:rsid w:val="00987C49"/>
    <w:rsid w:val="009B27F6"/>
    <w:rsid w:val="009E363B"/>
    <w:rsid w:val="009F4225"/>
    <w:rsid w:val="00A21085"/>
    <w:rsid w:val="00A579EA"/>
    <w:rsid w:val="00A92185"/>
    <w:rsid w:val="00A967B1"/>
    <w:rsid w:val="00AF6A71"/>
    <w:rsid w:val="00AF6D89"/>
    <w:rsid w:val="00B13FF6"/>
    <w:rsid w:val="00B20874"/>
    <w:rsid w:val="00B87E8C"/>
    <w:rsid w:val="00BB69B9"/>
    <w:rsid w:val="00BF21E9"/>
    <w:rsid w:val="00C06F03"/>
    <w:rsid w:val="00C3644E"/>
    <w:rsid w:val="00C371FE"/>
    <w:rsid w:val="00C53CF7"/>
    <w:rsid w:val="00C76C8D"/>
    <w:rsid w:val="00C91C0D"/>
    <w:rsid w:val="00CE15C2"/>
    <w:rsid w:val="00CE69ED"/>
    <w:rsid w:val="00D178FE"/>
    <w:rsid w:val="00D640AD"/>
    <w:rsid w:val="00DC4654"/>
    <w:rsid w:val="00DE274E"/>
    <w:rsid w:val="00DF3434"/>
    <w:rsid w:val="00E37D24"/>
    <w:rsid w:val="00E56B41"/>
    <w:rsid w:val="00E70A2D"/>
    <w:rsid w:val="00E926CF"/>
    <w:rsid w:val="00EB1576"/>
    <w:rsid w:val="00EB6591"/>
    <w:rsid w:val="00EB74BC"/>
    <w:rsid w:val="00ED1426"/>
    <w:rsid w:val="00ED664B"/>
    <w:rsid w:val="00EE151F"/>
    <w:rsid w:val="00EF5266"/>
    <w:rsid w:val="00F1332F"/>
    <w:rsid w:val="00F23A49"/>
    <w:rsid w:val="00F70B58"/>
    <w:rsid w:val="00FB1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13FF6"/>
    <w:pPr>
      <w:spacing w:before="100" w:beforeAutospacing="1" w:after="100" w:afterAutospacing="1"/>
      <w:outlineLvl w:val="3"/>
    </w:pPr>
    <w:rPr>
      <w:rFonts w:ascii="PTSansRegular" w:hAnsi="PTSansRegular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710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710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Hyperlink"/>
    <w:rsid w:val="002710A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13FF6"/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paragraph" w:customStyle="1" w:styleId="normactprilozhenie">
    <w:name w:val="norm_act_prilozhenie"/>
    <w:basedOn w:val="a"/>
    <w:rsid w:val="00B13FF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customStyle="1" w:styleId="normacttext">
    <w:name w:val="norm_act_text"/>
    <w:basedOn w:val="a"/>
    <w:rsid w:val="00B13FF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a6">
    <w:name w:val="List Paragraph"/>
    <w:basedOn w:val="a"/>
    <w:uiPriority w:val="34"/>
    <w:qFormat/>
    <w:rsid w:val="00794F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94F94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79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D27E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D27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755164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7551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5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55164"/>
  </w:style>
  <w:style w:type="paragraph" w:styleId="ae">
    <w:name w:val="Balloon Text"/>
    <w:basedOn w:val="a"/>
    <w:link w:val="af"/>
    <w:semiHidden/>
    <w:rsid w:val="007551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55164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75516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755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755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7551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55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755164"/>
    <w:pPr>
      <w:spacing w:after="120"/>
    </w:pPr>
  </w:style>
  <w:style w:type="character" w:customStyle="1" w:styleId="af4">
    <w:name w:val="Основной текст Знак"/>
    <w:basedOn w:val="a0"/>
    <w:link w:val="af3"/>
    <w:rsid w:val="00755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755164"/>
    <w:rPr>
      <w:sz w:val="24"/>
      <w:szCs w:val="24"/>
    </w:rPr>
  </w:style>
  <w:style w:type="paragraph" w:styleId="af6">
    <w:name w:val="No Spacing"/>
    <w:link w:val="af5"/>
    <w:uiPriority w:val="1"/>
    <w:qFormat/>
    <w:rsid w:val="00755164"/>
    <w:pPr>
      <w:spacing w:after="0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B53B5"/>
  </w:style>
  <w:style w:type="character" w:customStyle="1" w:styleId="c3">
    <w:name w:val="c3"/>
    <w:rsid w:val="003B53B5"/>
  </w:style>
  <w:style w:type="paragraph" w:customStyle="1" w:styleId="c1">
    <w:name w:val="c1"/>
    <w:basedOn w:val="a"/>
    <w:rsid w:val="003B53B5"/>
    <w:pPr>
      <w:spacing w:before="100" w:beforeAutospacing="1" w:after="100" w:afterAutospacing="1"/>
    </w:pPr>
  </w:style>
  <w:style w:type="paragraph" w:customStyle="1" w:styleId="Style36">
    <w:name w:val="Style36"/>
    <w:basedOn w:val="a"/>
    <w:uiPriority w:val="99"/>
    <w:rsid w:val="00871B4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2">
    <w:name w:val="Style52"/>
    <w:basedOn w:val="a"/>
    <w:uiPriority w:val="99"/>
    <w:rsid w:val="00871B4A"/>
    <w:pPr>
      <w:widowControl w:val="0"/>
      <w:autoSpaceDE w:val="0"/>
      <w:autoSpaceDN w:val="0"/>
      <w:adjustRightInd w:val="0"/>
      <w:spacing w:line="485" w:lineRule="exact"/>
      <w:ind w:firstLine="706"/>
      <w:jc w:val="both"/>
    </w:pPr>
    <w:rPr>
      <w:rFonts w:eastAsiaTheme="minorEastAsia"/>
    </w:rPr>
  </w:style>
  <w:style w:type="paragraph" w:customStyle="1" w:styleId="Style60">
    <w:name w:val="Style60"/>
    <w:basedOn w:val="a"/>
    <w:uiPriority w:val="99"/>
    <w:rsid w:val="00871B4A"/>
    <w:pPr>
      <w:widowControl w:val="0"/>
      <w:autoSpaceDE w:val="0"/>
      <w:autoSpaceDN w:val="0"/>
      <w:adjustRightInd w:val="0"/>
      <w:spacing w:line="485" w:lineRule="exact"/>
      <w:ind w:firstLine="720"/>
      <w:jc w:val="both"/>
    </w:pPr>
    <w:rPr>
      <w:rFonts w:eastAsiaTheme="minorEastAsia"/>
    </w:rPr>
  </w:style>
  <w:style w:type="paragraph" w:customStyle="1" w:styleId="Style62">
    <w:name w:val="Style62"/>
    <w:basedOn w:val="a"/>
    <w:uiPriority w:val="99"/>
    <w:rsid w:val="00871B4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1">
    <w:name w:val="Style91"/>
    <w:basedOn w:val="a"/>
    <w:uiPriority w:val="99"/>
    <w:rsid w:val="00871B4A"/>
    <w:pPr>
      <w:widowControl w:val="0"/>
      <w:autoSpaceDE w:val="0"/>
      <w:autoSpaceDN w:val="0"/>
      <w:adjustRightInd w:val="0"/>
      <w:spacing w:line="483" w:lineRule="exact"/>
      <w:ind w:firstLine="710"/>
      <w:jc w:val="both"/>
    </w:pPr>
    <w:rPr>
      <w:rFonts w:eastAsiaTheme="minorEastAsia"/>
    </w:rPr>
  </w:style>
  <w:style w:type="character" w:customStyle="1" w:styleId="FontStyle108">
    <w:name w:val="Font Style108"/>
    <w:basedOn w:val="a0"/>
    <w:uiPriority w:val="99"/>
    <w:rsid w:val="00871B4A"/>
    <w:rPr>
      <w:rFonts w:ascii="Times New Roman" w:hAnsi="Times New Roman" w:cs="Times New Roman"/>
      <w:sz w:val="26"/>
      <w:szCs w:val="26"/>
    </w:rPr>
  </w:style>
  <w:style w:type="character" w:customStyle="1" w:styleId="FontStyle109">
    <w:name w:val="Font Style109"/>
    <w:basedOn w:val="a0"/>
    <w:uiPriority w:val="99"/>
    <w:rsid w:val="00871B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basedOn w:val="a0"/>
    <w:uiPriority w:val="99"/>
    <w:rsid w:val="00871B4A"/>
    <w:rPr>
      <w:rFonts w:ascii="Times New Roman" w:hAnsi="Times New Roman" w:cs="Times New Roman"/>
      <w:sz w:val="26"/>
      <w:szCs w:val="26"/>
    </w:rPr>
  </w:style>
  <w:style w:type="character" w:customStyle="1" w:styleId="Zag11">
    <w:name w:val="Zag_11"/>
    <w:rsid w:val="00FB12CD"/>
  </w:style>
  <w:style w:type="paragraph" w:customStyle="1" w:styleId="ConsPlusTitle">
    <w:name w:val="ConsPlusTitle"/>
    <w:rsid w:val="00FB12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7">
    <w:name w:val="Emphasis"/>
    <w:qFormat/>
    <w:rsid w:val="00FB12CD"/>
    <w:rPr>
      <w:i/>
      <w:iCs/>
    </w:rPr>
  </w:style>
  <w:style w:type="character" w:styleId="af8">
    <w:name w:val="Strong"/>
    <w:qFormat/>
    <w:rsid w:val="00EB65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13FF6"/>
    <w:pPr>
      <w:spacing w:before="100" w:beforeAutospacing="1" w:after="100" w:afterAutospacing="1"/>
      <w:outlineLvl w:val="3"/>
    </w:pPr>
    <w:rPr>
      <w:rFonts w:ascii="PTSansRegular" w:hAnsi="PTSansRegular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710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710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Hyperlink"/>
    <w:rsid w:val="002710A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13FF6"/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paragraph" w:customStyle="1" w:styleId="normactprilozhenie">
    <w:name w:val="norm_act_prilozhenie"/>
    <w:basedOn w:val="a"/>
    <w:rsid w:val="00B13FF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customStyle="1" w:styleId="normacttext">
    <w:name w:val="norm_act_text"/>
    <w:basedOn w:val="a"/>
    <w:rsid w:val="00B13FF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a6">
    <w:name w:val="List Paragraph"/>
    <w:basedOn w:val="a"/>
    <w:uiPriority w:val="34"/>
    <w:qFormat/>
    <w:rsid w:val="00794F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94F94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79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D27E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D27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755164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7551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5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55164"/>
  </w:style>
  <w:style w:type="paragraph" w:styleId="ae">
    <w:name w:val="Balloon Text"/>
    <w:basedOn w:val="a"/>
    <w:link w:val="af"/>
    <w:semiHidden/>
    <w:rsid w:val="007551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55164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75516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755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755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7551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55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755164"/>
    <w:pPr>
      <w:spacing w:after="120"/>
    </w:pPr>
  </w:style>
  <w:style w:type="character" w:customStyle="1" w:styleId="af4">
    <w:name w:val="Основной текст Знак"/>
    <w:basedOn w:val="a0"/>
    <w:link w:val="af3"/>
    <w:rsid w:val="00755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755164"/>
    <w:rPr>
      <w:sz w:val="24"/>
      <w:szCs w:val="24"/>
    </w:rPr>
  </w:style>
  <w:style w:type="paragraph" w:styleId="af6">
    <w:name w:val="No Spacing"/>
    <w:link w:val="af5"/>
    <w:uiPriority w:val="1"/>
    <w:qFormat/>
    <w:rsid w:val="00755164"/>
    <w:pPr>
      <w:spacing w:after="0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B53B5"/>
  </w:style>
  <w:style w:type="character" w:customStyle="1" w:styleId="c3">
    <w:name w:val="c3"/>
    <w:rsid w:val="003B53B5"/>
  </w:style>
  <w:style w:type="paragraph" w:customStyle="1" w:styleId="c1">
    <w:name w:val="c1"/>
    <w:basedOn w:val="a"/>
    <w:rsid w:val="003B53B5"/>
    <w:pPr>
      <w:spacing w:before="100" w:beforeAutospacing="1" w:after="100" w:afterAutospacing="1"/>
    </w:pPr>
  </w:style>
  <w:style w:type="paragraph" w:customStyle="1" w:styleId="Style36">
    <w:name w:val="Style36"/>
    <w:basedOn w:val="a"/>
    <w:uiPriority w:val="99"/>
    <w:rsid w:val="00871B4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2">
    <w:name w:val="Style52"/>
    <w:basedOn w:val="a"/>
    <w:uiPriority w:val="99"/>
    <w:rsid w:val="00871B4A"/>
    <w:pPr>
      <w:widowControl w:val="0"/>
      <w:autoSpaceDE w:val="0"/>
      <w:autoSpaceDN w:val="0"/>
      <w:adjustRightInd w:val="0"/>
      <w:spacing w:line="485" w:lineRule="exact"/>
      <w:ind w:firstLine="706"/>
      <w:jc w:val="both"/>
    </w:pPr>
    <w:rPr>
      <w:rFonts w:eastAsiaTheme="minorEastAsia"/>
    </w:rPr>
  </w:style>
  <w:style w:type="paragraph" w:customStyle="1" w:styleId="Style60">
    <w:name w:val="Style60"/>
    <w:basedOn w:val="a"/>
    <w:uiPriority w:val="99"/>
    <w:rsid w:val="00871B4A"/>
    <w:pPr>
      <w:widowControl w:val="0"/>
      <w:autoSpaceDE w:val="0"/>
      <w:autoSpaceDN w:val="0"/>
      <w:adjustRightInd w:val="0"/>
      <w:spacing w:line="485" w:lineRule="exact"/>
      <w:ind w:firstLine="720"/>
      <w:jc w:val="both"/>
    </w:pPr>
    <w:rPr>
      <w:rFonts w:eastAsiaTheme="minorEastAsia"/>
    </w:rPr>
  </w:style>
  <w:style w:type="paragraph" w:customStyle="1" w:styleId="Style62">
    <w:name w:val="Style62"/>
    <w:basedOn w:val="a"/>
    <w:uiPriority w:val="99"/>
    <w:rsid w:val="00871B4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1">
    <w:name w:val="Style91"/>
    <w:basedOn w:val="a"/>
    <w:uiPriority w:val="99"/>
    <w:rsid w:val="00871B4A"/>
    <w:pPr>
      <w:widowControl w:val="0"/>
      <w:autoSpaceDE w:val="0"/>
      <w:autoSpaceDN w:val="0"/>
      <w:adjustRightInd w:val="0"/>
      <w:spacing w:line="483" w:lineRule="exact"/>
      <w:ind w:firstLine="710"/>
      <w:jc w:val="both"/>
    </w:pPr>
    <w:rPr>
      <w:rFonts w:eastAsiaTheme="minorEastAsia"/>
    </w:rPr>
  </w:style>
  <w:style w:type="character" w:customStyle="1" w:styleId="FontStyle108">
    <w:name w:val="Font Style108"/>
    <w:basedOn w:val="a0"/>
    <w:uiPriority w:val="99"/>
    <w:rsid w:val="00871B4A"/>
    <w:rPr>
      <w:rFonts w:ascii="Times New Roman" w:hAnsi="Times New Roman" w:cs="Times New Roman"/>
      <w:sz w:val="26"/>
      <w:szCs w:val="26"/>
    </w:rPr>
  </w:style>
  <w:style w:type="character" w:customStyle="1" w:styleId="FontStyle109">
    <w:name w:val="Font Style109"/>
    <w:basedOn w:val="a0"/>
    <w:uiPriority w:val="99"/>
    <w:rsid w:val="00871B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basedOn w:val="a0"/>
    <w:uiPriority w:val="99"/>
    <w:rsid w:val="00871B4A"/>
    <w:rPr>
      <w:rFonts w:ascii="Times New Roman" w:hAnsi="Times New Roman" w:cs="Times New Roman"/>
      <w:sz w:val="26"/>
      <w:szCs w:val="26"/>
    </w:rPr>
  </w:style>
  <w:style w:type="character" w:customStyle="1" w:styleId="Zag11">
    <w:name w:val="Zag_11"/>
    <w:rsid w:val="00FB12CD"/>
  </w:style>
  <w:style w:type="paragraph" w:customStyle="1" w:styleId="ConsPlusTitle">
    <w:name w:val="ConsPlusTitle"/>
    <w:rsid w:val="00FB12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7">
    <w:name w:val="Emphasis"/>
    <w:qFormat/>
    <w:rsid w:val="00FB12CD"/>
    <w:rPr>
      <w:i/>
      <w:iCs/>
    </w:rPr>
  </w:style>
  <w:style w:type="character" w:styleId="af8">
    <w:name w:val="Strong"/>
    <w:qFormat/>
    <w:rsid w:val="00EB6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618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31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0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0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k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E08A-F40D-48CD-8856-CD3E9059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7798</Words>
  <Characters>44455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</dc:creator>
  <cp:lastModifiedBy>Шарафутдинов</cp:lastModifiedBy>
  <cp:revision>2</cp:revision>
  <cp:lastPrinted>2018-04-18T03:45:00Z</cp:lastPrinted>
  <dcterms:created xsi:type="dcterms:W3CDTF">2018-04-19T12:06:00Z</dcterms:created>
  <dcterms:modified xsi:type="dcterms:W3CDTF">2018-04-19T12:06:00Z</dcterms:modified>
</cp:coreProperties>
</file>